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Regulation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Nigeria</w:t>
      </w:r>
      <w:r>
        <w:t xml:space="preserve"> </w:t>
      </w:r>
      <w:r>
        <w:t xml:space="preserve">Abuja:</w:t>
      </w:r>
      <w:r>
        <w:t xml:space="preserve"> </w:t>
      </w:r>
      <w:r>
        <w:t xml:space="preserve">A</w:t>
      </w:r>
      <w:r>
        <w:t xml:space="preserve"> </w:t>
      </w:r>
      <w:r>
        <w:t xml:space="preserve">Critical</w:t>
      </w:r>
      <w:r>
        <w:t xml:space="preserve"> </w:t>
      </w:r>
      <w:r>
        <w:t xml:space="preserve">Analysis</w:t>
      </w:r>
    </w:p>
    <w:bookmarkStart w:id="30" w:name="Xe7bc1f42611bf87dd51e5579524f2e21ce73104"/>
    <w:p>
      <w:pPr>
        <w:pStyle w:val="Heading1"/>
      </w:pPr>
      <w:r>
        <w:t xml:space="preserve">The Role and Regulation of the Electrician in Nigeria Abuja: A Critical Analysis of Professional Standards, Safety Protocols, and Infrastructure Development</w:t>
      </w:r>
    </w:p>
    <w:p>
      <w:pPr>
        <w:pStyle w:val="FirstParagraph"/>
      </w:pPr>
      <w:r>
        <w:rPr>
          <w:bCs/>
          <w:b/>
        </w:rPr>
        <w:t xml:space="preserve">J. O. Adebayo</w:t>
      </w:r>
      <w:r>
        <w:br/>
      </w:r>
      <w:r>
        <w:t xml:space="preserve">Department of Electrical Engineering,</w:t>
      </w:r>
      <w:r>
        <w:br/>
      </w:r>
      <w:r>
        <w:t xml:space="preserve">Federal University of Technology, Minna</w:t>
      </w:r>
      <w:r>
        <w:br/>
      </w:r>
      <w:r>
        <w:t xml:space="preserve">Corresponding Author: j.adabay@example.com</w:t>
      </w:r>
    </w:p>
    <w:bookmarkStart w:id="20" w:name="abstract"/>
    <w:p>
      <w:pPr>
        <w:pStyle w:val="Heading2"/>
      </w:pPr>
      <w:r>
        <w:t xml:space="preserve">Abstract</w:t>
      </w:r>
    </w:p>
    <w:p>
      <w:pPr>
        <w:pStyle w:val="FirstParagraph"/>
      </w:pPr>
      <w:r>
        <w:t xml:space="preserve">This article examines the critical role of the electrician in the rapidly developing infrastructure landscape of Nigeria Abuja. As Nigeria’s capital city undergoes significant urbanization and modernization, the demand for qualified electrical professionals has skyrocketed. This paper analyzes the current state of electrical installation practices in Abuja, highlighting discrepancies between formal regulatory frameworks and on-the-ground realities. It argues that while technical competence is paramount, strict adherence to safety standards by every electrician working within Nigeria Abuja is essential for public safety and national economic growth. The study recommends enhanced certification processes and continuous professional development programs to bridge the gap between informal training methods and international best practices.</w:t>
      </w:r>
    </w:p>
    <w:bookmarkEnd w:id="20"/>
    <w:bookmarkStart w:id="21" w:name="introduction"/>
    <w:p>
      <w:pPr>
        <w:pStyle w:val="Heading2"/>
      </w:pPr>
      <w:r>
        <w:t xml:space="preserve">1. Introduction</w:t>
      </w:r>
    </w:p>
    <w:p>
      <w:pPr>
        <w:pStyle w:val="FirstParagraph"/>
      </w:pPr>
      <w:r>
        <w:t xml:space="preserve">The proliferation of electrical infrastructure is a cornerstone of modern urban development. In Nigeria Abuja, characterized by its planned layout and status as the political heart of the nation, the demand for reliable electricity is both high and critical. The electrician, as the primary practitioner responsible for installing, maintaining, and repairing electrical systems in residential buildings commercial complexes industrial facilities plays a pivotal role in ensuring that this demand is met safely and efficiently. However unlike other skilled trades such as plumbing or carpentry where standardized regulatory bodies are more visibly entrenched the field of electrical work often operates with varying degrees of oversight.</w:t>
      </w:r>
    </w:p>
    <w:p>
      <w:pPr>
        <w:pStyle w:val="BodyText"/>
      </w:pPr>
      <w:r>
        <w:t xml:space="preserve">This article seeks to contextualize the profession within Nigeria Abuja specifically addressing how local practices align with national standards set by institutions like the Council for the Regulation of Engineering in Nigeria (COREN) and the Standards Organization of Nigeria (SON). It posits that an electrician is not merely a technician but a guardian of public safety whose work directly impacts fire prevention energy efficiency and overall infrastructure resilience.</w:t>
      </w:r>
    </w:p>
    <w:bookmarkEnd w:id="21"/>
    <w:bookmarkStart w:id="22" w:name="X07958f316f5795ea822da31dbce69b60063d57f"/>
    <w:p>
      <w:pPr>
        <w:pStyle w:val="Heading2"/>
      </w:pPr>
      <w:r>
        <w:t xml:space="preserve">2. The Regulatory Landscape for Electricians</w:t>
      </w:r>
    </w:p>
    <w:p>
      <w:pPr>
        <w:pStyle w:val="FirstParagraph"/>
      </w:pPr>
      <w:r>
        <w:t xml:space="preserve">In many parts of the world, the title "electrician" is protected by law requiring practitioners to hold specific licenses or certifications. In Nigeria however the situation is complex while bodies such as COREN exist to regulate engineering practice including electrical engineering there remains a significant population of self-taught individuals who perform electrical work under varying levels of supervision. For an electrician operating in Nigeria Abuja compliance with the Nigerian Electrical Code and relevant building acts is mandatory yet enforcement can be inconsistent particularly in informal settlements or rapidly expanding peripheral areas.</w:t>
      </w:r>
    </w:p>
    <w:p>
      <w:pPr>
        <w:pStyle w:val="BodyText"/>
      </w:pPr>
      <w:r>
        <w:t xml:space="preserve">The lack of rigorous enforcement poses several challenges. Firstly it creates a disparity between qualified professionals and uncertified workers leading to unfair competition where safety standards may be compromised for cost reduction. Secondly it increases the risk of electrical hazards such as short circuits fires and electrocution incidents which have been reported in various high-density neighborhoods across Nigeria Abuja. Therefore every electrician engaged in projects within this region must demonstrate not only technical proficiency but also a commitment to regulatory compliance.</w:t>
      </w:r>
    </w:p>
    <w:bookmarkEnd w:id="22"/>
    <w:bookmarkStart w:id="25" w:name="X4b7810f26a3a2007f8fd765c228e1ca73ea332b"/>
    <w:p>
      <w:pPr>
        <w:pStyle w:val="Heading2"/>
      </w:pPr>
      <w:r>
        <w:t xml:space="preserve">3. Technical Competence and Safety Protocols</w:t>
      </w:r>
    </w:p>
    <w:p>
      <w:pPr>
        <w:pStyle w:val="FirstParagraph"/>
      </w:pPr>
      <w:r>
        <w:t xml:space="preserve">The core function of an electrician involves the safe installation of wiring distribution boards transformers and associated equipment. In Nigeria Abuja’s climate high humidity temperature variations and frequent power fluctuations place additional stress on electrical systems a qualified electrician must therefore possess specialized knowledge to mitigate these environmental factors.</w:t>
      </w:r>
    </w:p>
    <w:bookmarkStart w:id="23" w:name="load-calculations-and-circuit-design"/>
    <w:p>
      <w:pPr>
        <w:pStyle w:val="Heading3"/>
      </w:pPr>
      <w:r>
        <w:t xml:space="preserve">3.1 Load Calculations and Circuit Design</w:t>
      </w:r>
    </w:p>
    <w:p>
      <w:pPr>
        <w:pStyle w:val="FirstParagraph"/>
      </w:pPr>
      <w:r>
        <w:t xml:space="preserve">A fundamental responsibility of any electrician is performing accurate load calculations before designing circuits this ensures that conductors are appropriately sized to handle the expected current without overheating failure to do so can result in insulation breakdown and subsequent fire hazards. In Abuja where multi-story buildings and sprawling estates are common proper circuit design is crucial for maintaining stability across entire neighborhoods.</w:t>
      </w:r>
    </w:p>
    <w:bookmarkEnd w:id="23"/>
    <w:bookmarkStart w:id="24" w:name="grounding-and-earthing-systems"/>
    <w:p>
      <w:pPr>
        <w:pStyle w:val="Heading3"/>
      </w:pPr>
      <w:r>
        <w:t xml:space="preserve">2 Grounding and Earthing Systems</w:t>
      </w:r>
    </w:p>
    <w:p>
      <w:pPr>
        <w:pStyle w:val="FirstParagraph"/>
      </w:pPr>
      <w:r>
        <w:t xml:space="preserve">Grounding serves as a critical safety measure providing a path for fault currents to dissipate into the earth protecting both equipment and human life. Given Nigeria’s soil composition which varies across regions including parts of Abuja electricians must utilize appropriate grounding techniques such as copper-bonded electrodes or chemical grounding agents depending on local conditions. Neglecting these details compromises the integrity of the entire electrical system.</w:t>
      </w:r>
    </w:p>
    <w:bookmarkEnd w:id="24"/>
    <w:bookmarkEnd w:id="25"/>
    <w:bookmarkStart w:id="26" w:name="Xa79486fdf6eb81d9599041a4139c291d4bcd814"/>
    <w:p>
      <w:pPr>
        <w:pStyle w:val="Heading2"/>
      </w:pPr>
      <w:r>
        <w:t xml:space="preserve">4. Challenges Facing Electricians in Nigeria Abuja</w:t>
      </w:r>
    </w:p>
    <w:p>
      <w:pPr>
        <w:pStyle w:val="FirstParagraph"/>
      </w:pPr>
      <w:r>
        <w:t xml:space="preserve">The profession faces numerous obstacles including limited access to high-quality materials counterfeit components and inadequate training facilities many aspiring electricians rely on apprenticeship models that may not emphasize theoretical knowledge or safety protocols sufficiently this creates a workforce gap where practical skills exist alongside deficiencies in understanding complex systems.</w:t>
      </w:r>
    </w:p>
    <w:p>
      <w:pPr>
        <w:pStyle w:val="BodyText"/>
      </w:pPr>
      <w:r>
        <w:t xml:space="preserve">Additionally infrastructural challenges such as unstable grid supply force electricians to frequently install backup solutions like inverters and generators which require careful integration into existing systems poor integration can lead to backfeeding issues that endanger utility workers and residents alike. Addressing these requires ongoing education and mentorship programs led by experienced professionals who understand the unique context of Nigeria Abuja.</w:t>
      </w:r>
    </w:p>
    <w:bookmarkEnd w:id="26"/>
    <w:bookmarkStart w:id="27" w:name="Xaf29a9f253da0bdf548a956538f112e8c7c376a"/>
    <w:p>
      <w:pPr>
        <w:pStyle w:val="Heading2"/>
      </w:pPr>
      <w:r>
        <w:t xml:space="preserve">5. Recommendations for Professional Advancement</w:t>
      </w:r>
    </w:p>
    <w:p>
      <w:pPr>
        <w:numPr>
          <w:ilvl w:val="0"/>
          <w:numId w:val="1001"/>
        </w:numPr>
        <w:pStyle w:val="Compact"/>
      </w:pPr>
      <w:r>
        <w:rPr>
          <w:bCs/>
          <w:b/>
        </w:rPr>
        <w:t xml:space="preserve">Mandatory Certification Programs:</w:t>
      </w:r>
    </w:p>
    <w:p>
      <w:pPr>
        <w:numPr>
          <w:ilvl w:val="0"/>
          <w:numId w:val="1001"/>
        </w:numPr>
        <w:pStyle w:val="Compact"/>
      </w:pPr>
      <w:r>
        <w:rPr>
          <w:bCs/>
          <w:b/>
        </w:rPr>
        <w:t xml:space="preserve">Continuous Education Initiatives:</w:t>
      </w:r>
    </w:p>
    <w:p>
      <w:pPr>
        <w:numPr>
          <w:ilvl w:val="0"/>
          <w:numId w:val="1001"/>
        </w:numPr>
        <w:pStyle w:val="Compact"/>
      </w:pPr>
      <w:r>
        <w:rPr>
          <w:bCs/>
          <w:b/>
        </w:rPr>
        <w:t xml:space="preserve">Public Awareness Campaigns:</w:t>
      </w:r>
    </w:p>
    <w:p>
      <w:pPr>
        <w:numPr>
          <w:ilvl w:val="0"/>
          <w:numId w:val="1001"/>
        </w:numPr>
        <w:pStyle w:val="Compact"/>
      </w:pPr>
      <w:r>
        <w:rPr>
          <w:bCs/>
          <w:b/>
        </w:rPr>
        <w:t xml:space="preserve">Collaboration with Regulatory Bodies:</w:t>
      </w:r>
    </w:p>
    <w:bookmarkEnd w:id="27"/>
    <w:bookmarkStart w:id="28" w:name="conclusion"/>
    <w:p>
      <w:pPr>
        <w:pStyle w:val="Heading2"/>
      </w:pPr>
      <w:r>
        <w:t xml:space="preserve">6. Conclusion</w:t>
      </w:r>
    </w:p>
    <w:p>
      <w:pPr>
        <w:pStyle w:val="FirstParagraph"/>
      </w:pPr>
      <w:r>
        <w:t xml:space="preserve">The electrician serves as an indispensable figure in the development and maintenance of Nigeria Abuja’s electrical infrastructure. Their work ensures that homes businesses hospitals function seamlessly contributing significantly to quality of life economic productivity social cohesion within the capital city. However realizing full potential necessitates addressing existing gaps in regulation training enforcement.</w:t>
      </w:r>
    </w:p>
    <w:p>
      <w:pPr>
        <w:pStyle w:val="BodyText"/>
      </w:pPr>
      <w:r>
        <w:t xml:space="preserve">By prioritizing safety competence professionalism we can elevate standards benefiting all stakeholders involved from individual homeowners large corporations government entities alike ultimately fostering sustainable growth secure environment conducive innovation progress across Nigeria Abuja recognizing value expertise dedication every electrician deserves support recognition empowerment enable them fulfill vital role shaping future electrical landscape nation wide.</w:t>
      </w:r>
    </w:p>
    <w:bookmarkEnd w:id="28"/>
    <w:bookmarkStart w:id="29" w:name="references"/>
    <w:p>
      <w:pPr>
        <w:pStyle w:val="Heading2"/>
      </w:pPr>
      <w:r>
        <w:t xml:space="preserve">References</w:t>
      </w:r>
    </w:p>
    <w:p>
      <w:pPr>
        <w:numPr>
          <w:ilvl w:val="0"/>
          <w:numId w:val="1002"/>
        </w:numPr>
        <w:pStyle w:val="Compact"/>
      </w:pPr>
      <w:r>
        <w:t xml:space="preserve">Nigerian Electrical Code (NEC), Standards Organization of Nigeria (SON).</w:t>
      </w:r>
      <w:r>
        <w:br/>
      </w:r>
    </w:p>
    <w:p>
      <w:pPr>
        <w:numPr>
          <w:ilvl w:val="0"/>
          <w:numId w:val="1002"/>
        </w:numPr>
        <w:pStyle w:val="Compact"/>
      </w:pPr>
      <w:r>
        <w:t xml:space="preserve">Council for the Regulation of Engineering in Nigeria (COREN) Act.</w:t>
      </w:r>
      <w:r>
        <w:br/>
      </w:r>
    </w:p>
    <w:p>
      <w:pPr>
        <w:numPr>
          <w:ilvl w:val="0"/>
          <w:numId w:val="1002"/>
        </w:numPr>
        <w:pStyle w:val="Compact"/>
      </w:pPr>
      <w:r>
        <w:t xml:space="preserve">Adeyemi, T.O., &amp; Ogunlade, P.O. (2019). Urbanization Patterns and Infrastructure Demand in Abuja Journal of Nigerian Architecture Review Vol 12 Issue3 pp.45-60</w:t>
      </w:r>
      <w:r>
        <w:br/>
      </w:r>
    </w:p>
    <w:p>
      <w:pPr>
        <w:numPr>
          <w:ilvl w:val="0"/>
          <w:numId w:val="1002"/>
        </w:numPr>
        <w:pStyle w:val="Compact"/>
      </w:pPr>
      <w:r>
        <w:t xml:space="preserve">Ibrahim M.K (2021). Safety Protocols in Residential Electrical Installations Case Studies from Federal Capital Territory Int J Electrical Eng Res ISSN 0976-4585 Vol 13 No 4 pp.89-102.</w:t>
      </w:r>
      <w:r>
        <w:br/>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Regulation of the Electrician in Nigeria Abuja: A Critical Analysis</dc:title>
  <dc:creator/>
  <dc:language>en</dc:language>
  <cp:keywords/>
  <dcterms:created xsi:type="dcterms:W3CDTF">2026-07-29T05:54:41Z</dcterms:created>
  <dcterms:modified xsi:type="dcterms:W3CDTF">2026-07-29T05:54:41Z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