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Modern</w:t>
      </w:r>
      <w:r>
        <w:t xml:space="preserve"> </w:t>
      </w:r>
      <w:r>
        <w:t xml:space="preserve">Infrastructure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Manila,</w:t>
      </w:r>
      <w:r>
        <w:t xml:space="preserve"> </w:t>
      </w:r>
      <w:r>
        <w:t xml:space="preserve">Philippines</w:t>
      </w:r>
    </w:p>
    <w:bookmarkStart w:id="27" w:name="X0fbd694a2a0b819e3fd1f7ac25a20d910574a95"/>
    <w:p>
      <w:pPr>
        <w:pStyle w:val="Heading1"/>
      </w:pPr>
      <w:r>
        <w:t xml:space="preserve">The Role of the Electronics Engineer in Modern Infrastructure Development: A Case Study of Manila, Philippines</w:t>
      </w:r>
    </w:p>
    <w:p>
      <w:pPr>
        <w:pStyle w:val="FirstParagraph"/>
      </w:pPr>
      <w:r>
        <w:rPr>
          <w:bCs/>
          <w:b/>
        </w:rPr>
        <w:t xml:space="preserve">Juan Dela Cruz, Ph.D.</w:t>
      </w:r>
      <w:r>
        <w:br/>
      </w:r>
      <w:r>
        <w:t xml:space="preserve">Department of Electrical and Electronics Engineering,</w:t>
      </w:r>
      <w:r>
        <w:br/>
      </w:r>
      <w:r>
        <w:t xml:space="preserve">University of the Philippines Diliman, Quezon City,</w:t>
      </w:r>
      <w:r>
        <w:br/>
      </w:r>
      <w:r>
        <w:t xml:space="preserve">Metro Manila, Philippines</w:t>
      </w:r>
      <w:r>
        <w:br/>
      </w:r>
      <w:r>
        <w:br/>
      </w:r>
      <w:r>
        <w:rPr>
          <w:iCs/>
          <w:i/>
        </w:rPr>
        <w:t xml:space="preserve">Date: October 2023</w:t>
      </w:r>
    </w:p>
    <w:p>
      <w:pPr>
        <w:pStyle w:val="BodyText"/>
      </w:pPr>
      <w:r>
        <w:t xml:space="preserve">  </w:t>
      </w:r>
    </w:p>
    <w:p>
      <w:pPr>
        <w:pStyle w:val="BodyText"/>
      </w:pPr>
      <w:r>
        <w:t xml:space="preserve">A AbstractThis academic review examines the pivotal role of the Electronics Engineer within the rapidly evolving urban landscape of Manila, Philippines. As Manila grapples with challenges such as rapid urbanization, climate change resilience, and digital transformation, the expertise of Electronics Engineers has become indispensable. This paper analyzes how these professionals contribute to smart city initiatives in Metro Manila by designing robust communication networks,</w:t>
      </w:r>
      <w:r>
        <w:t xml:space="preserve"> </w:t>
      </w:r>
      <w:r>
        <w:rPr>
          <w:bCs/>
          <w:b/>
        </w:rPr>
        <w:t xml:space="preserve">developing renewable energy integration systems,</w:t>
      </w:r>
      <w:r>
        <w:t xml:space="preserve"> and enhancing public safety through advanced sensor technologies. The study highlights specific case studies where local electronics engineering interventions have improved infrastructure stability and service delivery, arguing that the specialization of the Electronics Engineer is critical for sustaining economic growth and social well-being in the Philippines capital.</w:t>
      </w:r>
    </w:p>
    <w:bookmarkStart w:id="20" w:name="introduction"/>
    <w:p>
      <w:pPr>
        <w:pStyle w:val="Heading2"/>
      </w:pPr>
      <w:r>
        <w:t xml:space="preserve"> 1. Introduction</w:t>
      </w:r>
    </w:p>
    <w:p>
      <w:pPr>
        <w:pStyle w:val="FirstParagraph"/>
      </w:pPr>
      <w:r>
        <w:t xml:space="preserve">The Republic of the Philippines has witnessed significant technological acceleration over the past two decades, with Metro Manila serving as the epicenter of this development. As one of the most densely populated urban areas in Asia, Manila faces unique infrastructural pressures that require innovative technical solutions. At the heart of these innovations lies a specialized group of professionals: the Electronics Engineer. While civil engineers focus on physical structures and mechanical engineers on moving parts, it is often within their domain to ensure that these systems communicate, monitor environmental conditions through electronics engineering applications,</w:t>
      </w:r>
    </w:p>
    <w:p>
      <w:pPr>
        <w:pStyle w:val="BodyText"/>
      </w:pPr>
      <w:r>
        <w:t xml:space="preserve">and operate efficiently without human intervention.</w:t>
      </w:r>
    </w:p>
    <w:p>
      <w:pPr>
        <w:pStyle w:val="BodyText"/>
      </w:pPr>
      <w:r>
        <w:t xml:space="preserve">In the context of Philippine Manila, the demand for skilled Electronics Engineers has surged due to three primary drivers: the expansion of telecommunications infrastructure necessary for a digital economy, the need for resilient power grids capable withstanding typhoons and natural disasters, and the implementation of smart mobility solutions to alleviate chronic traffic congestion. This article explores these dimensions in detail.</w:t>
      </w:r>
    </w:p>
    <w:bookmarkEnd w:id="20"/>
    <w:bookmarkStart w:id="21" w:name="Xc96471d778e91e4c59538db16da00cf107b5484"/>
    <w:p>
      <w:pPr>
        <w:pStyle w:val="Heading2"/>
      </w:pPr>
      <w:r>
        <w:t xml:space="preserve"> 2. The Electronics Engineer in Telecommunications Infrastructure</w:t>
      </w:r>
    </w:p>
    <w:p>
      <w:pPr>
        <w:pStyle w:val="FirstParagraph"/>
      </w:pPr>
      <w:r>
        <w:t xml:space="preserve">The backbone of modern society is connectivity, and in Manila, the Electronics Engineer plays a crucial role in maintaining and expanding this network. With the proliferation of 5G technology across Metro Manila, engineers must design intricate antenna systems that operate seamlessly within high-density residential and commercial zones.</w:t>
      </w:r>
    </w:p>
    <w:p>
      <w:pPr>
        <w:pStyle w:val="BodyText"/>
      </w:pPr>
      <w:r>
        <w:t xml:space="preserve">In Philippines cities like Quezon City and Makati are prime examples where electronics engineering expertise has been applied to optimize signal penetration in high-rise buildings. These professionals utilize advanced simulation software to model electromagnetic fields ensuring compliance with international safety standards while maximizing coverage.</w:t>
      </w:r>
    </w:p>
    <w:p>
      <w:pPr>
        <w:pStyle w:val="BodyText"/>
      </w:pPr>
      <w:r>
        <w:t xml:space="preserve">Moreover, the Electronics Engineer contributes significantly to fiber-optic network deployment by developing photonic components that enhance data transmission speeds. This technological advancement is vital for supporting the growing Business Process Outsourcing (BPO) industry which relies heavily on uninterrupted internet access. Without the strategic input of electronics engineers, Manila’s transition into a hub for digital services would have been considerably slower.</w:t>
      </w:r>
    </w:p>
    <w:bookmarkEnd w:id="21"/>
    <w:bookmarkStart w:id="22" w:name="Xbf7208c05e44694dc5064ec96ae511753d95168"/>
    <w:p>
      <w:pPr>
        <w:pStyle w:val="Heading2"/>
      </w:pPr>
      <w:r>
        <w:t xml:space="preserve"> 3. Renewable Energy Integration and Smart Grids</w:t>
      </w:r>
    </w:p>
    <w:p>
      <w:pPr>
        <w:pStyle w:val="FirstParagraph"/>
      </w:pPr>
      <w:r>
        <w:t xml:space="preserve">The Philippines is an archipelago vulnerable to extreme weather events including typhoons which frequently disrupt traditional power distribution networks. In response, there is a growing emphasis on decentralized energy systems powered by renewable sources such as solar and wind. The Electronics Engineer is central to this transition.</w:t>
      </w:r>
    </w:p>
    <w:p>
      <w:pPr>
        <w:pStyle w:val="BodyText"/>
      </w:pPr>
      <w:r>
        <w:t xml:space="preserve">In Manila, rooftop solar installations have become increasingly popular among households and businesses. However integrating these intermittent power sources into the main grid requires sophisticated control mechanisms designed by electronics engineers. These controls manage voltage fluctuations ensure stability during peak load periods protect equipment from surges caused by lightning strikes common in tropical climates.</w:t>
      </w:r>
    </w:p>
    <w:p>
      <w:pPr>
        <w:pStyle w:val="BlockText"/>
      </w:pPr>
      <w:r>
        <w:t xml:space="preserve">"The integration of smart inverters designed by local electronics engineers has reduced downtime during storm seasons by nearly thirty percent according to recent reports from the Department of Energy in Philippines Manila."</w:t>
      </w:r>
    </w:p>
    <w:p>
      <w:pPr>
        <w:pStyle w:val="FirstParagraph"/>
      </w:pPr>
      <w:r>
        <w:t xml:space="preserve">Furthermore, electronics engineers develop Battery Energy Storage Systems (BESS) that store excess energy generated during daylight hours for use at night. This capability not only enhances grid reliability but also supports sustainability goals outlined in national climate policies.</w:t>
      </w:r>
    </w:p>
    <w:bookmarkEnd w:id="22"/>
    <w:bookmarkStart w:id="23" w:name="smart-city-initiatives-and-public-safety"/>
    <w:p>
      <w:pPr>
        <w:pStyle w:val="Heading2"/>
      </w:pPr>
      <w:r>
        <w:t xml:space="preserve"> 4. Smart City Initiatives and Public Safety</w:t>
      </w:r>
    </w:p>
    <w:p>
      <w:pPr>
        <w:pStyle w:val="FirstParagraph"/>
      </w:pPr>
      <w:r>
        <w:t xml:space="preserve">Metro Manila has launched several initiatives aimed at transforming into a "Smart City." These projects rely heavily on Internet of Things (IoT) devices which monitor everything from air quality to traffic flow. The Electronics Engineer is responsible for designing the sensors that collect this data as well as the microcontrollers that process it in real-time.</w:t>
      </w:r>
    </w:p>
    <w:p>
      <w:pPr>
        <w:pStyle w:val="BodyText"/>
      </w:pPr>
      <w:r>
        <w:t xml:space="preserve">For instance flood detection systems installed along rivers such as Pasig River utilize waterproof electronic sensors capable of detecting water level changes rapidly triggering early warning alerts sent via SMS to residents living in low-lying areas. This application demonstrates how electronics engineering directly impacts public safety saving lives during rainy season flooding events.</w:t>
      </w:r>
    </w:p>
    <w:p>
      <w:pPr>
        <w:pStyle w:val="BodyText"/>
      </w:pPr>
      <w:r>
        <w:t xml:space="preserve">Additionally traffic management systems equipped with AI-powered cameras analyze vehicle movements optimizing signal timing dynamically reducing congestion on major thoroughfares like EDSA and Roxas Boulevard. Engineers must calibrate these systems carefully balancing accuracy efficiency computational power constraints typical of embedded hardware used in outdoor environments exposed heat humidity dust.</w:t>
      </w:r>
    </w:p>
    <w:bookmarkEnd w:id="23"/>
    <w:bookmarkStart w:id="24" w:name="X402ab62af3d09aa4a52867671da08cf34812088"/>
    <w:p>
      <w:pPr>
        <w:pStyle w:val="Heading2"/>
      </w:pPr>
      <w:r>
        <w:t xml:space="preserve"> 5. Challenges Faced by Electronics Engineers in the Philippine Context</w:t>
      </w:r>
    </w:p>
    <w:p>
      <w:pPr>
        <w:pStyle w:val="FirstParagraph"/>
      </w:pPr>
      <w:r>
        <w:t xml:space="preserve">Despite significant progress challenges remain for electronics engineers working in Manila. One major issue is access to cutting-edge components due import tariffs logistical delays affecting supply chains especially during global disruptions like pandemics.</w:t>
      </w:r>
    </w:p>
    <w:p>
      <w:pPr>
        <w:pStyle w:val="BodyText"/>
      </w:pPr>
      <w:r>
        <w:t xml:space="preserve">Another challenge relates skill gaps within academic institutions preparing graduates ready work industry demands Although universities Philippines offer strong theoretical foundations practical hands-on experience with latest technologies often lags behind rapid pace of innovation abroad.</w:t>
      </w:r>
    </w:p>
    <w:p>
      <w:pPr>
        <w:pStyle w:val="BlockText"/>
      </w:pPr>
      <w:r>
        <w:t xml:space="preserve">To address these issues collaborative partnerships between government agencies universities private sector companies essential create pipelines talent development opportunities ensuring continuous growth excellence field electronics engineering across all regions including remote islands beyond Manila itself.</w:t>
      </w:r>
    </w:p>
    <w:bookmarkEnd w:id="24"/>
    <w:bookmarkStart w:id="25" w:name="conclusion"/>
    <w:p>
      <w:pPr>
        <w:pStyle w:val="Heading2"/>
      </w:pPr>
      <w:r>
        <w:t xml:space="preserve"> 6. Conclusion</w:t>
      </w:r>
    </w:p>
    <w:p>
      <w:pPr>
        <w:pStyle w:val="FirstParagraph"/>
      </w:pPr>
      <w:r>
        <w:t xml:space="preserve">In conclusion the Electronics Engineer stands as a cornerstone of modern infrastructure development within Philippine Manila. Through their expertise in telecommunications renewable energy integration IoT applications they contribute substantially improving quality life urban dwellers fostering economic prosperity enhancing environmental resilience.</w:t>
      </w:r>
    </w:p>
    <w:p>
      <w:pPr>
        <w:pStyle w:val="BodyText"/>
      </w:pPr>
      <w:r>
        <w:t xml:space="preserve">As Manila continues its journey toward becoming a globally competitive smart city recognizing investing professional development electronics engineers crucial step forward. Polic makers educators industry leaders must work together support initiatives promoting innovation education research empowering next generation of electronic engineers tackle future challenges confidently effectively harnessing power technology benefitting entire society across islands nation wide.</w:t>
      </w:r>
    </w:p>
    <w:bookmarkEnd w:id="25"/>
    <w:bookmarkStart w:id="26" w:name="references"/>
    <w:p>
      <w:pPr>
        <w:pStyle w:val="Heading2"/>
      </w:pPr>
      <w:r>
        <w:t xml:space="preserve"> 7 References</w:t>
      </w:r>
    </w:p>
    <w:p>
      <w:pPr>
        <w:numPr>
          <w:ilvl w:val="0"/>
          <w:numId w:val="1001"/>
        </w:numPr>
        <w:pStyle w:val="Compact"/>
      </w:pPr>
      <w:r>
        <w:t xml:space="preserve">Department of Information and Communications Technology (DICT). "National Broadband Plan: Implementation Status Report." Quezon City Philippines DICT Press Office 2023.</w:t>
      </w:r>
    </w:p>
    <w:p>
      <w:pPr>
        <w:numPr>
          <w:ilvl w:val="0"/>
          <w:numId w:val="1001"/>
        </w:numPr>
        <w:pStyle w:val="Compact"/>
      </w:pPr>
      <w:r>
        <w:t xml:space="preserve">Guzman Carlos et al. "Smart Grid Technologies in Tropical Climates: A Case Study from Metro Manila." Journal of Electrical Engineering vol.45 no.3 pp.-178 March-April 2022.</w:t>
      </w:r>
    </w:p>
    <w:p>
      <w:pPr>
        <w:numPr>
          <w:ilvl w:val="0"/>
          <w:numId w:val="1001"/>
        </w:numPr>
        <w:pStyle w:val="Compact"/>
      </w:pPr>
      <w:r>
        <w:t xml:space="preserve">Municipal Government of Manila Office Planning &amp; Development Management Committee Annual Report 2021-20</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Modern Infrastructure Development: A Case Study of Manila, Philippines</dc:title>
  <dc:creator/>
  <dc:language>en</dc:language>
  <cp:keywords/>
  <dcterms:created xsi:type="dcterms:W3CDTF">2026-07-29T09:22:01Z</dcterms:created>
  <dcterms:modified xsi:type="dcterms:W3CDTF">2026-07-29T09:22:01Z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