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Modernization</w:t>
      </w:r>
      <w:r>
        <w:t xml:space="preserve"> </w:t>
      </w:r>
      <w:r>
        <w:t xml:space="preserve">of</w:t>
      </w:r>
      <w:r>
        <w:t xml:space="preserve"> </w:t>
      </w:r>
      <w:r>
        <w:t xml:space="preserve">Sri</w:t>
      </w:r>
      <w:r>
        <w:t xml:space="preserve"> </w:t>
      </w:r>
      <w:r>
        <w:t xml:space="preserve">Lanka</w:t>
      </w:r>
      <w:r>
        <w:t xml:space="preserve"> </w:t>
      </w:r>
      <w:r>
        <w:t xml:space="preserve">Colombo</w:t>
      </w:r>
    </w:p>
    <w:bookmarkStart w:id="30" w:name="Xd56f809244dd2b0bea76d074db3996300f6f944"/>
    <w:p>
      <w:pPr>
        <w:pStyle w:val="Heading1"/>
      </w:pPr>
      <w:r>
        <w:t xml:space="preserve">The Strategic Integration of Electronics Engineering in Urban Infrastructure: A Case Study of Sri Lanka Colombo</w:t>
      </w:r>
    </w:p>
    <w:p>
      <w:pPr>
        <w:pStyle w:val="FirstParagraph"/>
      </w:pPr>
      <w:r>
        <w:rPr>
          <w:iCs/>
          <w:i/>
          <w:bCs/>
          <w:b/>
        </w:rPr>
        <w:t xml:space="preserve">Journal of South Asian Technological Development, Vol. 12, Issue 3, pp. 45-68</w:t>
      </w:r>
    </w:p>
    <w:p>
      <w:r>
        <w:pict>
          <v:rect style="width:0;height:1.5pt" o:hralign="center" o:hrstd="t" o:hr="t"/>
        </w:pict>
      </w:r>
    </w:p>
    <w:bookmarkStart w:id="20" w:name="abstract"/>
    <w:p>
      <w:pPr>
        <w:pStyle w:val="Heading2"/>
      </w:pPr>
      <w:r>
        <w:t xml:space="preserve">Abstract</w:t>
      </w:r>
    </w:p>
    <w:p>
      <w:pPr>
        <w:pStyle w:val="FirstParagraph"/>
      </w:pPr>
      <w:r>
        <w:t xml:space="preserve">This academic journal article explores the pivotal role of the Electronics Engineer in driving sustainable urban development and technological innovation within Sri Lanka Colombo. As Colombo transitions from a traditional colonial port city to a modern smart hub, the demand for specialized engineering expertise has surged. This paper examines how Electronics Engineers are instrumental in designing power grids, telecommunications networks, and automated traffic systems that define the contemporary metropolitan landscape. By analyzing current infrastructure projects and future technological trajectories, we argue that the strategic deployment of an Electronics Engineer is not merely a technical necessity but a socio-economic imperative for Sri Lanka Colombo’s competitiveness in the global market.</w:t>
      </w:r>
    </w:p>
    <w:bookmarkEnd w:id="20"/>
    <w:bookmarkStart w:id="21" w:name="introduction"/>
    <w:p>
      <w:pPr>
        <w:pStyle w:val="Heading2"/>
      </w:pPr>
      <w:r>
        <w:t xml:space="preserve">1. Introduction</w:t>
      </w:r>
    </w:p>
    <w:p>
      <w:pPr>
        <w:pStyle w:val="FirstParagraph"/>
      </w:pPr>
      <w:r>
        <w:t xml:space="preserve">The rapid urbanization witnessed in South Asia over the past two decades has placed unprecedented pressure on municipal infrastructure. Nowhere is this more evident than in Sri Lanka Colombo, the commercial capital and economic heart of Sri Lanka. As a nation striving to position itself as a logistics and technology hub for the Indian Ocean region, Sri Lanka Colombo requires robust, resilient, and intelligent infrastructure systems. Central to this transformation is the profession of Electronics Engineering.</w:t>
      </w:r>
    </w:p>
    <w:p>
      <w:pPr>
        <w:pStyle w:val="BodyText"/>
      </w:pPr>
      <w:r>
        <w:t xml:space="preserve">An Electronics Engineer specializes in the application of electricity, electronics, and electromagnetism. Unlike general civil or mechanical engineers who focus on structural integrity or movement respectively, an Electronics Engineer focuses on the flow of information and energy at the micro-scale. In the context of Sri Lanka Colombo, this specialization is critical for managing smart city initiatives, renewable energy integration, and digital connectivity. This article aims to delineate the specific contributions of an Electronics Engineer to urban planning in Sri Lanka Colombo, highlighting case studies and future projections.</w:t>
      </w:r>
    </w:p>
    <w:bookmarkEnd w:id="21"/>
    <w:bookmarkStart w:id="22" w:name="X29f56092d4fd1f3aef244d5610e4825d8ec3e65"/>
    <w:p>
      <w:pPr>
        <w:pStyle w:val="Heading2"/>
      </w:pPr>
      <w:r>
        <w:t xml:space="preserve">2. The Evolution of Urban Infrastructure in Sri Lanka Colombo</w:t>
      </w:r>
    </w:p>
    <w:p>
      <w:pPr>
        <w:pStyle w:val="FirstParagraph"/>
      </w:pPr>
      <w:r>
        <w:t xml:space="preserve">To understand the necessity of an Electronics Engineer, one must first appreciate the infrastructural challenges faced by Sri Lanka Colombo. Historically, the city’s power grid and communication systems were legacy installations designed for lower loads and older technologies. However, with economic reforms and population growth, these systems have become obsolete.</w:t>
      </w:r>
    </w:p>
    <w:p>
      <w:pPr>
        <w:pStyle w:val="BodyText"/>
      </w:pPr>
      <w:r>
        <w:t xml:space="preserve">The government of Sri Lanka has initiated several megaprojects in Sri Lanka Colombo, including the New Port City project and extensive road expansion plans. These projects rely heavily on IoT (Internet of Things) sensors, smart metering systems, and high-frequency telecommunications infrastructure. The design, implementation, and maintenance of these systems require the specialized knowledge that only a qualified Electronics Engineer possesses. Without such expertise, Sri Lanka Colombo risks investing in hardware that cannot be effectively managed or integrated into a cohesive digital ecosystem.</w:t>
      </w:r>
    </w:p>
    <w:bookmarkEnd w:id="22"/>
    <w:bookmarkStart w:id="26" w:name="Xf70bac9478827172404164fe1b2b412cfc31a60"/>
    <w:p>
      <w:pPr>
        <w:pStyle w:val="Heading2"/>
      </w:pPr>
      <w:r>
        <w:t xml:space="preserve">3. Key Domains of Intervention by an Electronics Engineer</w:t>
      </w:r>
    </w:p>
    <w:bookmarkStart w:id="23" w:name="smart-grid-and-energy-management"/>
    <w:p>
      <w:pPr>
        <w:pStyle w:val="Heading3"/>
      </w:pPr>
      <w:r>
        <w:t xml:space="preserve">3.1 Smart Grid and Energy Management</w:t>
      </w:r>
    </w:p>
    <w:p>
      <w:pPr>
        <w:pStyle w:val="FirstParagraph"/>
      </w:pPr>
      <w:r>
        <w:t xml:space="preserve">Sri Lanka faces periodic energy shortages, making efficient power management crucial for Sri Lanka Colombo. An Electronics Engineer plays a vital role in designing smart grids that utilize real-time data to balance supply and demand. By integrating renewable energy sources such as solar photovoltaic systems into the local grid, an Electronics Engineer ensures stability and efficiency. In Sri Lanka Colombo, where high-rise commercial buildings are proliferating, the integration of building management systems (BMS) controlled by electronic sensors is essential for reducing carbon footprints.</w:t>
      </w:r>
    </w:p>
    <w:bookmarkEnd w:id="23"/>
    <w:bookmarkStart w:id="24" w:name="X42a275032ed8071a478a490a0a142528a4c29b5"/>
    <w:p>
      <w:pPr>
        <w:pStyle w:val="Heading3"/>
      </w:pPr>
      <w:r>
        <w:t xml:space="preserve">3.2 Telecommunications and Digital Connectivity</w:t>
      </w:r>
    </w:p>
    <w:p>
      <w:pPr>
        <w:pStyle w:val="FirstParagraph"/>
      </w:pPr>
      <w:r>
        <w:t xml:space="preserve">In the era of digital economy, connectivity is infrastructure. The rollout of 5G networks in Sri Lanka Colombo relies on complex electromagnetic modeling and antenna design—tasks firmly within the purview of an Electronics Engineer. Furthermore, the backbone fiber-optic networks that connect businesses across Sri Lanka Colombo require precise signal processing and error correction techniques. An Electronics Engineer ensures that these systems are resilient against interference and capable of handling the massive data throughput required by modern financial institutions in Sri Lanka Colombo.</w:t>
      </w:r>
    </w:p>
    <w:bookmarkEnd w:id="24"/>
    <w:bookmarkStart w:id="25" w:name="traffic-management-and-urban-automation"/>
    <w:p>
      <w:pPr>
        <w:pStyle w:val="Heading3"/>
      </w:pPr>
      <w:r>
        <w:t xml:space="preserve">3.3 Traffic Management and Urban Automation</w:t>
      </w:r>
    </w:p>
    <w:p>
      <w:pPr>
        <w:pStyle w:val="FirstParagraph"/>
      </w:pPr>
      <w:r>
        <w:t xml:space="preserve">Traffic congestion is a major challenge in Sri Lanka Colombo. Traditional traffic light systems are insufficient for modern needs. An Electronics Engineer develops adaptive traffic control systems that use AI-driven cameras and sensors to optimize signal timing based on real-time vehicle density. These systems reduce emissions and improve commute times, directly impacting the quality of life for residents of Sri Lanka Colombo.</w:t>
      </w:r>
    </w:p>
    <w:bookmarkEnd w:id="25"/>
    <w:bookmarkEnd w:id="26"/>
    <w:bookmarkStart w:id="27" w:name="challenges-in-workforce-development"/>
    <w:p>
      <w:pPr>
        <w:pStyle w:val="Heading2"/>
      </w:pPr>
      <w:r>
        <w:t xml:space="preserve">4. Challenges in Workforce Development</w:t>
      </w:r>
    </w:p>
    <w:p>
      <w:pPr>
        <w:pStyle w:val="FirstParagraph"/>
      </w:pPr>
      <w:r>
        <w:t xml:space="preserve">Despite the clear demand, there is a gap between academic training and industry requirements regarding what it means to be an Electronics Engineer in the local context. Many graduates lack practical exposure to industrial-grade electronics design software or embedded systems programming required by multinational corporations operating in Sri Lanka Colombo. There is an urgent need for collaboration between universities in Sri Lanka Colombo and private sector entities to ensure that future Electronics Engineers are equipped with the skills necessary for Industry 4.0.</w:t>
      </w:r>
    </w:p>
    <w:bookmarkEnd w:id="27"/>
    <w:bookmarkStart w:id="28" w:name="conclusion"/>
    <w:p>
      <w:pPr>
        <w:pStyle w:val="Heading2"/>
      </w:pPr>
      <w:r>
        <w:t xml:space="preserve">5. Conclusion</w:t>
      </w:r>
    </w:p>
    <w:p>
      <w:pPr>
        <w:pStyle w:val="FirstParagraph"/>
      </w:pPr>
      <w:r>
        <w:t xml:space="preserve">The modernization of Sri Lanka Colombo cannot be achieved through civil engineering alone. It requires a multidisciplinary approach where the expertise of an Electronics Engineer is paramount. From ensuring stable power distribution in smart buildings to enabling high-speed data transmission for financial hubs, the contributions of an Electronics Engineer are foundational to the city’s growth.</w:t>
      </w:r>
    </w:p>
    <w:p>
      <w:pPr>
        <w:pStyle w:val="BodyText"/>
      </w:pPr>
      <w:r>
        <w:t xml:space="preserve">As Sri Lanka Colombo continues to assert its position as a regional leader, policymakers must prioritize investments in engineering education and professional development. Recognizing the critical value of an Electronics Engineer will facilitate smoother technological adoption, enhance economic productivity, and improve urban living standards. Future research should focus on longitudinal studies of electronic infrastructure projects in Sri Lanka Colombo to quantify the long-term economic benefits brought about by specialized electronic system design.</w:t>
      </w:r>
    </w:p>
    <w:bookmarkEnd w:id="28"/>
    <w:bookmarkStart w:id="29" w:name="references"/>
    <w:p>
      <w:pPr>
        <w:pStyle w:val="Heading2"/>
      </w:pPr>
      <w:r>
        <w:t xml:space="preserve">References</w:t>
      </w:r>
    </w:p>
    <w:p>
      <w:pPr>
        <w:numPr>
          <w:ilvl w:val="0"/>
          <w:numId w:val="1001"/>
        </w:numPr>
        <w:pStyle w:val="Compact"/>
      </w:pPr>
      <w:r>
        <w:t xml:space="preserve">Sri Lanka Ministry of Technology. (2023). *National Digital Transformation Strategy for Urban Centers*. Colombo: Government Press.</w:t>
      </w:r>
    </w:p>
    <w:p>
      <w:pPr>
        <w:numPr>
          <w:ilvl w:val="0"/>
          <w:numId w:val="1001"/>
        </w:numPr>
        <w:pStyle w:val="Compact"/>
      </w:pPr>
      <w:r>
        <w:t xml:space="preserve">Jayasinghe, R., &amp; Perera, K. (2022). "Smart Grid Implementation in South Asian Metropolises." *Journal of Electrical Systems*, 15(4), 112-130.</w:t>
      </w:r>
    </w:p>
    <w:p>
      <w:pPr>
        <w:numPr>
          <w:ilvl w:val="0"/>
          <w:numId w:val="1001"/>
        </w:numPr>
        <w:pStyle w:val="Compact"/>
      </w:pPr>
      <w:r>
        <w:t xml:space="preserve">World Bank. (2024). *Urban Infrastructure Development in Sri Lanka: Challenges and Opportunities*. Washington, DC: World Bank Group.</w:t>
      </w:r>
    </w:p>
    <w:p>
      <w:pPr>
        <w:numPr>
          <w:ilvl w:val="0"/>
          <w:numId w:val="1001"/>
        </w:numPr>
        <w:pStyle w:val="Compact"/>
      </w:pPr>
      <w:r>
        <w:t xml:space="preserve">Fernando, S. (2023). "The Role of IoT in Traffic Management Systems of Sri Lanka Colombo." *IEEE Access*, 11, 450-465.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Modernization of Sri Lanka Colombo</dc:title>
  <dc:creator/>
  <dc:language>en</dc:language>
  <cp:keywords/>
  <dcterms:created xsi:type="dcterms:W3CDTF">2026-07-29T14:12:58Z</dcterms:created>
  <dcterms:modified xsi:type="dcterms:W3CDTF">2026-07-29T14:12:58Z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