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Challenges,</w:t>
      </w:r>
      <w:r>
        <w:t xml:space="preserve"> </w:t>
      </w:r>
      <w:r>
        <w:t xml:space="preserve">Modernization,</w:t>
      </w:r>
      <w:r>
        <w:t xml:space="preserve"> </w:t>
      </w:r>
      <w:r>
        <w:t xml:space="preserve">and</w:t>
      </w:r>
      <w:r>
        <w:t xml:space="preserve"> </w:t>
      </w:r>
      <w:r>
        <w:t xml:space="preserve">Community</w:t>
      </w:r>
      <w:r>
        <w:t xml:space="preserve"> </w:t>
      </w:r>
      <w:r>
        <w:t xml:space="preserve">Resilience</w:t>
      </w:r>
    </w:p>
    <w:bookmarkStart w:id="28" w:name="X5d697e15c1cca609684a7f01cdb8d113d98b2c0"/>
    <w:p>
      <w:pPr>
        <w:pStyle w:val="Heading1"/>
      </w:pPr>
      <w:r>
        <w:t xml:space="preserve">The Role and Evolution of the Firefighter in Sri Lanka Colombo: Challenges, Modernization, and Community Resilience</w:t>
      </w:r>
    </w:p>
    <w:p>
      <w:pPr>
        <w:pStyle w:val="FirstParagraph"/>
      </w:pPr>
      <w:r>
        <w:rPr>
          <w:bCs/>
          <w:b/>
        </w:rPr>
        <w:t xml:space="preserve">Abstract:</w:t>
      </w:r>
    </w:p>
    <w:p>
      <w:pPr>
        <w:pStyle w:val="BodyText"/>
      </w:pPr>
      <w:r>
        <w:t xml:space="preserve">This article examines the critical role of the firefighter within the urban context of Sri Lanka Colombo. As a rapidly developing metropolitan hub, Colombo faces unique fire safety challenges stemming from dense urbanization, aging infrastructure, and industrial growth. This paper analyzes the historical development of fire services in Sri Lanka Colombo, evaluates current operational capabilities, and discusses the socio-economic factors influencing emergency response times. Furthermore it explores recent modernization efforts aimed at enhancing the efficacy of firefighter operations through advanced technology improved training protocols and community engagement strategies The ultimate objective is to propose a framework for sustainable fire safety management that ensures the protection of life property and economic stability in Sri Lanka Colombo</w:t>
      </w:r>
    </w:p>
    <w:bookmarkStart w:id="20" w:name="introduction"/>
    <w:p>
      <w:pPr>
        <w:pStyle w:val="Heading2"/>
      </w:pPr>
      <w:r>
        <w:t xml:space="preserve">1. Introduction</w:t>
      </w:r>
    </w:p>
    <w:p>
      <w:pPr>
        <w:pStyle w:val="FirstParagraph"/>
      </w:pPr>
      <w:r>
        <w:t xml:space="preserve">The city of Sri Lanka Colombo serves as the commercial capital and primary port of Sri Lanka. Its dynamic urban landscape is characterized by a mix of colonial-era buildings modern high-rise condominiums sprawling industrial zones and densely populated residential areas This juxtaposition creates a complex risk profile for fire emergencies The firefighter in Sri Lanka Colombo stands at the forefront of this challenge tasked with mitigating risks that range from electrical faults in old wiring to large-scale industrial fires In recent years the frequency and severity of fire incidents have underscored the need for a robust emergency response system Consequently understanding the operational dynamics challenges and future directions for firefighter services in Sri Lanka Colombo is essential for public safety</w:t>
      </w:r>
    </w:p>
    <w:p>
      <w:pPr>
        <w:pStyle w:val="BodyText"/>
      </w:pPr>
      <w:r>
        <w:t xml:space="preserve">This article aims to provide an academic review of the fire service landscape in Sri Lanka Colombo It begins by outlining the historical context of fire fighting services in the region followed by an analysis of contemporary challenges Specific attention is given to infrastructure limitations resource allocation and human capital development The discussion then moves towards modernization initiatives including technological integration and international collaboration Finally this paper concludes with recommendations for policy improvements and community resilience building</w:t>
      </w:r>
    </w:p>
    <w:bookmarkEnd w:id="20"/>
    <w:bookmarkStart w:id="21" w:name="X3293e0211a163f4b14e8ba420c5ac83c24b676a"/>
    <w:p>
      <w:pPr>
        <w:pStyle w:val="Heading2"/>
      </w:pPr>
      <w:r>
        <w:t xml:space="preserve">2. Historical Context of Fire Services in Sri Lanka Colombo</w:t>
      </w:r>
    </w:p>
    <w:p>
      <w:pPr>
        <w:pStyle w:val="FirstParagraph"/>
      </w:pPr>
      <w:r>
        <w:t xml:space="preserve">The establishment of organized fire fighting services in Sri Lanka dates back to the colonial era initially under British administration The first fire brigade was formed in Colombo during the nineteenth century primarily to protect valuable colonial assets and commercial warehouses Over time as Sri Lanka gained independence the responsibility for fire safety was transferred to local municipal authorities However it was not until 1982 that a centralized National Fire Service Department was established under the Ministry of Defence marking a significant shift towards standardized training and national coordination</w:t>
      </w:r>
    </w:p>
    <w:p>
      <w:pPr>
        <w:pStyle w:val="BodyText"/>
      </w:pPr>
      <w:r>
        <w:t xml:space="preserve">In Colombo the local fire stations have historically served as community hubs providing not only emergency response but also educational outreach on fire safety The evolution from manual pumping engines to motorized vehicles marked a crucial period in enhancing response capabilities However despite these advancements the service has often struggled with bureaucratic delays equipment obsolescence and insufficient staffing ratios particularly during peak hours</w:t>
      </w:r>
    </w:p>
    <w:bookmarkEnd w:id="21"/>
    <w:bookmarkStart w:id="22" w:name="X3cf96faeb4340a6e663d49e91185ff6335203c8"/>
    <w:p>
      <w:pPr>
        <w:pStyle w:val="Heading2"/>
      </w:pPr>
      <w:r>
        <w:t xml:space="preserve">3. Contemporary Challenges Facing Firefighters in Sri Lanka Colombo</w:t>
      </w:r>
    </w:p>
    <w:p>
      <w:pPr>
        <w:pStyle w:val="FirstParagraph"/>
      </w:pPr>
      <w:r>
        <w:rPr>
          <w:bCs/>
          <w:b/>
        </w:rPr>
        <w:t xml:space="preserve">A. Urban Density and Infrastructure Constraints</w:t>
      </w:r>
      <w:r>
        <w:br/>
      </w:r>
      <w:r>
        <w:t xml:space="preserve">One of the most significant challenges facing the firefighter in Sri Lanka Colombo is the rapid urbanization coupled with inadequate infrastructure The narrow streets typical of older neighborhoods such as Pettah and Slave Island often hinder access for large fire trucks Moreover many commercial buildings lack proper fire exits sprinkler systems or hydrants This infrastructural deficit forces firefighters to rely on manual intervention increasing both risk and response time</w:t>
      </w:r>
    </w:p>
    <w:p>
      <w:pPr>
        <w:pStyle w:val="BodyText"/>
      </w:pPr>
      <w:r>
        <w:rPr>
          <w:bCs/>
          <w:b/>
        </w:rPr>
        <w:t xml:space="preserve">B. Equipment and Resource Limitations</w:t>
      </w:r>
      <w:r>
        <w:br/>
      </w:r>
      <w:r>
        <w:t xml:space="preserve">While strides have been made in acquiring modern equipment many local fire stations still operate with outdated apparatus A lack of specialized vehicles for high-rise rescue hazardous material handling or underwater rescue limits the operational scope of firefighters in Sri Lanka Colombo Additionally regular maintenance challenges due to budgetary constraints result in periods where some units are non-operational</w:t>
      </w:r>
    </w:p>
    <w:p>
      <w:pPr>
        <w:pStyle w:val="BodyText"/>
      </w:pPr>
      <w:r>
        <w:rPr>
          <w:bCs/>
          <w:b/>
        </w:rPr>
        <w:t xml:space="preserve">C. Training and Personnel Readiness</w:t>
      </w:r>
      <w:r>
        <w:br/>
      </w:r>
      <w:r>
        <w:t xml:space="preserve">The physical demands placed on a firefighter are immense requiring rigorous training In Sri Lanka Colombo there is a recognized gap between theoretical instruction and practical field experience Furthermore psychological support for firefighters dealing with traumatic incidents remains an emerging concern ensuring mental well-being is as critical as physical readiness</w:t>
      </w:r>
    </w:p>
    <w:bookmarkEnd w:id="22"/>
    <w:bookmarkStart w:id="23" w:name="X13ac31a8ff0de890449c5d126ad55ba55b4c1dd"/>
    <w:p>
      <w:pPr>
        <w:pStyle w:val="Heading2"/>
      </w:pPr>
      <w:r>
        <w:t xml:space="preserve">4. Modernization Efforts and Technological Integration</w:t>
      </w:r>
    </w:p>
    <w:p>
      <w:pPr>
        <w:pStyle w:val="FirstParagraph"/>
      </w:pPr>
      <w:r>
        <w:t xml:space="preserve">In response to these challenges the Sri Lanka Colombo fire services have embarked on a path of modernization This includes the procurement of new fire engines equipped with GPS tracking for optimized routing real-time communication systems to coordinate between stations and advanced thermal imaging cameras for locating victims in smoke-filled environments</w:t>
      </w:r>
    </w:p>
    <w:p>
      <w:pPr>
        <w:pStyle w:val="BodyText"/>
      </w:pPr>
      <w:r>
        <w:t xml:space="preserve">Moreover there is an increasing emphasis on data-driven decision making Utilizing geographic information systems GIS authorities can map high-risk zones in Colombo prioritizing resource allocation and conducting preventive inspections The integration of drone technology is also being explored for aerial surveillance during large-scale fires providing real-time video feeds to command centers</w:t>
      </w:r>
    </w:p>
    <w:bookmarkEnd w:id="23"/>
    <w:bookmarkStart w:id="24" w:name="X54035d1d4a7b62ed3d6fff3233473bf90c332ab"/>
    <w:p>
      <w:pPr>
        <w:pStyle w:val="Heading2"/>
      </w:pPr>
      <w:r>
        <w:t xml:space="preserve">5. Community Engagement and Preventive Strategies</w:t>
      </w:r>
    </w:p>
    <w:p>
      <w:pPr>
        <w:pStyle w:val="FirstParagraph"/>
      </w:pPr>
      <w:r>
        <w:t xml:space="preserve">A proactive approach to fire safety is essential The firefighter in Sri Lanka Colombo increasingly plays an educational role engaging with schools businesses and residential communities Regular drills workshops on electrical safety and smoke detector installation have become standard practices By fostering a culture of prevention the burden on emergency responders can be reduced significantly Furthermore collaboration with building developers ensures that new constructions adhere to stringent fire codes thereby mitigating risks before they materialize</w:t>
      </w:r>
    </w:p>
    <w:bookmarkEnd w:id="24"/>
    <w:bookmarkStart w:id="25" w:name="recommendations-for-future-development"/>
    <w:p>
      <w:pPr>
        <w:pStyle w:val="Heading2"/>
      </w:pPr>
      <w:r>
        <w:t xml:space="preserve">6. Recommendations for Future Development</w:t>
      </w:r>
    </w:p>
    <w:p>
      <w:pPr>
        <w:pStyle w:val="FirstParagraph"/>
      </w:pPr>
      <w:r>
        <w:t xml:space="preserve">To enhance the effectiveness of firefighter services in Sri Lanka Colombo several recommendations are proposed:</w:t>
      </w:r>
      <w:r>
        <w:t xml:space="preserve"> </w:t>
      </w:r>
      <w:r>
        <w:t xml:space="preserve">1.</w:t>
      </w:r>
      <w:r>
        <w:rPr>
          <w:bCs/>
          <w:b/>
        </w:rPr>
        <w:t xml:space="preserve">Investment in Infrastructure:</w:t>
      </w:r>
      <w:r>
        <w:br/>
      </w:r>
      <w:r>
        <w:t xml:space="preserve">Increased funding should be directed towards updating local fire stations ensuring they have access to state-of-the-art equipment and adequate personnel</w:t>
      </w:r>
      <w:r>
        <w:br/>
      </w:r>
      <w:r>
        <w:t xml:space="preserve">2.</w:t>
      </w:r>
      <w:r>
        <w:rPr>
          <w:bCs/>
          <w:b/>
        </w:rPr>
        <w:t xml:space="preserve">Standardized Training Programs:</w:t>
      </w:r>
      <w:r>
        <w:br/>
      </w:r>
      <w:r>
        <w:t xml:space="preserve">Establishment of specialized training centers focusing on high-rise firefighting hazardous materials management and psychological resilience for firefighters in Sri Lanka Colombo</w:t>
      </w:r>
      <w:r>
        <w:br/>
      </w:r>
      <w:r>
        <w:t xml:space="preserve">3.</w:t>
      </w:r>
      <w:r>
        <w:rPr>
          <w:bCs/>
          <w:b/>
        </w:rPr>
        <w:t xml:space="preserve">Policy Enforcement:</w:t>
      </w:r>
      <w:r>
        <w:br/>
      </w:r>
      <w:r>
        <w:t xml:space="preserve">Stricter enforcement of building codes requiring mandatory fire safety installations in all commercial and residential structures</w:t>
      </w:r>
      <w:r>
        <w:br/>
      </w:r>
      <w:r>
        <w:t xml:space="preserve">4.</w:t>
      </w:r>
      <w:r>
        <w:rPr>
          <w:bCs/>
          <w:b/>
        </w:rPr>
        <w:t xml:space="preserve">Community Partnerships:</w:t>
      </w:r>
      <w:r>
        <w:br/>
      </w:r>
      <w:r>
        <w:t xml:space="preserve">Strengthening ties with local community organizations to promote awareness and preparedness thereby creating a resilient society capable of responding effectively to emergencies</w:t>
      </w:r>
    </w:p>
    <w:bookmarkEnd w:id="25"/>
    <w:bookmarkStart w:id="26" w:name="conclusion"/>
    <w:p>
      <w:pPr>
        <w:pStyle w:val="Heading2"/>
      </w:pPr>
      <w:r>
        <w:t xml:space="preserve">7. Conclusion</w:t>
      </w:r>
    </w:p>
    <w:p>
      <w:pPr>
        <w:pStyle w:val="FirstParagraph"/>
      </w:pPr>
      <w:r>
        <w:t xml:space="preserve">The firefighter in Sri Lanka Colombo plays an indispensable role in safeguarding one of the nation's most vital economic hubs Despite facing significant challenges related to infrastructure equipment and training continuous efforts towards modernization offer hope for improved outcomes By adopting a holistic approach that combines technological innovation rigorous training policy enforcement and community engagement Sri Lanka Colombo can build a robust fire safety framework This will not only protect lives and property but also contribute to the long-term sustainability and growth of the city The continued evolution of firefighter services remains imperative in meeting the demands of a dynamic urban environment ensuring that those who serve remain prepared for any challenge</w:t>
      </w:r>
    </w:p>
    <w:bookmarkEnd w:id="26"/>
    <w:bookmarkStart w:id="27" w:name="references-illustrative"/>
    <w:p>
      <w:pPr>
        <w:pStyle w:val="Heading2"/>
      </w:pPr>
      <w:r>
        <w:t xml:space="preserve">References (Illustrative)</w:t>
      </w:r>
    </w:p>
    <w:p>
      <w:pPr>
        <w:numPr>
          <w:ilvl w:val="0"/>
          <w:numId w:val="1001"/>
        </w:numPr>
        <w:pStyle w:val="Compact"/>
      </w:pPr>
      <w:r>
        <w:t xml:space="preserve">National Fire Service Department Sri Lanka Annual Reports 2018-2023</w:t>
      </w:r>
    </w:p>
    <w:p>
      <w:pPr>
        <w:numPr>
          <w:ilvl w:val="0"/>
          <w:numId w:val="1001"/>
        </w:numPr>
        <w:pStyle w:val="Compact"/>
      </w:pPr>
      <w:r>
        <w:t xml:space="preserve">Sri Lanka Urban Development Authority Guidelines on Building Safety and Fire Codes</w:t>
      </w:r>
    </w:p>
    <w:p>
      <w:pPr>
        <w:numPr>
          <w:ilvl w:val="0"/>
          <w:numId w:val="1001"/>
        </w:numPr>
        <w:pStyle w:val="Compact"/>
      </w:pPr>
      <w:r>
        <w:t xml:space="preserve">International Association of Fire Fighters (IAFF) Case Studies on Urban Fire Management in Developing Countries</w:t>
      </w:r>
    </w:p>
    <w:p>
      <w:pPr>
        <w:numPr>
          <w:ilvl w:val="0"/>
          <w:numId w:val="1001"/>
        </w:numPr>
        <w:pStyle w:val="Compact"/>
      </w:pPr>
      <w:r>
        <w:t xml:space="preserve">Casals A. &amp; Wijesekera J. "Urbanization and Fire Risk in Colombo Journal of South Asian Disaster Management Vol 12 No 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Firefighter in Sri Lanka Colombo: Challenges, Modernization, and Community Resilience</dc:title>
  <dc:creator/>
  <dc:language>en</dc:language>
  <cp:keywords/>
  <dcterms:created xsi:type="dcterms:W3CDTF">2026-07-29T14:42:51Z</dcterms:created>
  <dcterms:modified xsi:type="dcterms:W3CDTF">2026-07-29T14:42:51Z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