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Nairobi,</w:t>
      </w:r>
      <w:r>
        <w:t xml:space="preserve"> </w:t>
      </w:r>
      <w:r>
        <w:t xml:space="preserve">Kenya:</w:t>
      </w:r>
      <w:r>
        <w:t xml:space="preserve"> </w:t>
      </w:r>
      <w:r>
        <w:t xml:space="preserve">A</w:t>
      </w:r>
      <w:r>
        <w:t xml:space="preserve"> </w:t>
      </w:r>
      <w:r>
        <w:t xml:space="preserve">Multidimensional</w:t>
      </w:r>
      <w:r>
        <w:t xml:space="preserve"> </w:t>
      </w:r>
      <w:r>
        <w:t xml:space="preserve">Analysis</w:t>
      </w:r>
    </w:p>
    <w:bookmarkStart w:id="30" w:name="Xe802e7a53a5c4de2faa3a8d9b1a7cb988503d37"/>
    <w:p>
      <w:pPr>
        <w:pStyle w:val="Heading1"/>
      </w:pPr>
      <w:r>
        <w:t xml:space="preserve">The Socio-Economic Dynamics of the Hairdressing Industry in Nairobi, Kenya: A Multidimensional Analysis</w:t>
      </w:r>
    </w:p>
    <w:p>
      <w:pPr>
        <w:pStyle w:val="FirstParagraph"/>
      </w:pPr>
      <w:r>
        <w:rPr>
          <w:bCs/>
          <w:b/>
        </w:rPr>
        <w:t xml:space="preserve">Author:</w:t>
      </w:r>
      <w:r>
        <w:br/>
      </w:r>
      <w:r>
        <w:t xml:space="preserve">Alexander M. Thompson</w:t>
      </w:r>
      <w:r>
        <w:br/>
      </w:r>
      <w:r>
        <w:t xml:space="preserve">School of Urban Economics and Cultural Studies, Nairobi University</w:t>
      </w:r>
    </w:p>
    <w:bookmarkStart w:id="20" w:name="abstract"/>
    <w:p>
      <w:pPr>
        <w:pStyle w:val="Heading3"/>
      </w:pPr>
      <w:r>
        <w:t xml:space="preserve">Abstract</w:t>
      </w:r>
    </w:p>
    <w:p>
      <w:pPr>
        <w:pStyle w:val="FirstParagraph"/>
      </w:pPr>
      <w:r>
        <w:t xml:space="preserve">This academic journal article examines the hairdresser sector within the bustling metropolis of Kenya, specifically focusing on Nairobi. As a critical component of the informal and formal economy, hairdressing serves not merely as a service industry but as a profound cultural institution. This study explores the economic contributions of local</w:t>
      </w:r>
      <w:r>
        <w:t xml:space="preserve"> </w:t>
      </w:r>
      <w:r>
        <w:rPr>
          <w:bCs/>
          <w:b/>
        </w:rPr>
        <w:t xml:space="preserve">Hairdresser</w:t>
      </w:r>
      <w:r>
        <w:t xml:space="preserve"> </w:t>
      </w:r>
      <w:r>
        <w:t xml:space="preserve">enterprises in</w:t>
      </w:r>
      <w:r>
        <w:t xml:space="preserve"> </w:t>
      </w:r>
      <w:r>
        <w:rPr>
          <w:bCs/>
          <w:b/>
        </w:rPr>
        <w:t xml:space="preserve">Kenya Nairobi</w:t>
      </w:r>
      <w:r>
        <w:t xml:space="preserve">, analyzing their role in employment generation, gender empowerment, and cultural expression. Through qualitative analysis of market trends and socio-economic data, this paper argues that the hairdressing industry is a vital engine for grassroots economic stability in</w:t>
      </w:r>
      <w:r>
        <w:t xml:space="preserve"> </w:t>
      </w:r>
      <w:r>
        <w:rPr>
          <w:bCs/>
          <w:b/>
        </w:rPr>
        <w:t xml:space="preserve">Kena Nairobi</w:t>
      </w:r>
      <w:r>
        <w:t xml:space="preserve">. Furthermore, it highlights the challenges faced by practitioners regarding infrastructure regulation and international standard compliance.</w:t>
      </w:r>
    </w:p>
    <w:p>
      <w:pPr>
        <w:pStyle w:val="BodyText"/>
      </w:pPr>
      <w:r>
        <w:rPr>
          <w:bCs/>
          <w:b/>
        </w:rPr>
        <w:t xml:space="preserve">Keywords:</w:t>
      </w:r>
      <w:r>
        <w:t xml:space="preserve"> </w:t>
      </w:r>
      <w:r>
        <w:t xml:space="preserve">Hairdresser, Kenya Nairobi, Informal Economy, Cultural Identity, SME Development.</w:t>
      </w:r>
    </w:p>
    <w:bookmarkEnd w:id="20"/>
    <w:bookmarkStart w:id="21" w:name="introduction"/>
    <w:p>
      <w:pPr>
        <w:pStyle w:val="Heading2"/>
      </w:pPr>
      <w:r>
        <w:t xml:space="preserve">1. Introduction</w:t>
      </w:r>
    </w:p>
    <w:p>
      <w:pPr>
        <w:pStyle w:val="FirstParagraph"/>
      </w:pPr>
      <w:r>
        <w:t xml:space="preserve">In the rapidly urbanizing landscape of modern Africa, few sectors illustrate the intersection of tradition and modernity as vividly as the hairdressing industry. In</w:t>
      </w:r>
      <w:r>
        <w:t xml:space="preserve"> </w:t>
      </w:r>
      <w:r>
        <w:rPr>
          <w:bCs/>
          <w:b/>
        </w:rPr>
        <w:t xml:space="preserve">Kena Nairobi</w:t>
      </w:r>
      <w:r>
        <w:t xml:space="preserve">, the capital city of Kenya, this sector is ubiquitous, found in every corridor from high-end boutiques in Westlands to informal stalls in Kibera. The</w:t>
      </w:r>
      <w:r>
        <w:t xml:space="preserve"> </w:t>
      </w:r>
      <w:r>
        <w:rPr>
          <w:bCs/>
          <w:b/>
        </w:rPr>
        <w:t xml:space="preserve">Hairdresser</w:t>
      </w:r>
      <w:r>
        <w:t xml:space="preserve"> </w:t>
      </w:r>
      <w:r>
        <w:t xml:space="preserve">profession here transcends mere aesthetic enhancement; it functions as a social hub where community news is exchanged, political discourse occurs, and professional networks are forged. This article aims to provide a comprehensive academic overview of the hairdressing ecosystem in</w:t>
      </w:r>
      <w:r>
        <w:t xml:space="preserve"> </w:t>
      </w:r>
      <w:r>
        <w:rPr>
          <w:bCs/>
          <w:b/>
        </w:rPr>
        <w:t xml:space="preserve">Kena Nairobi</w:t>
      </w:r>
      <w:r>
        <w:t xml:space="preserve">, dissecting its economic significance, cultural implications, and regulatory environment.</w:t>
      </w:r>
    </w:p>
    <w:p>
      <w:pPr>
        <w:pStyle w:val="BodyText"/>
      </w:pPr>
      <w:r>
        <w:t xml:space="preserve">Nairobi’s status as an economic hub in East Africa has attracted a diverse demographic, creating a complex demand for grooming services. The</w:t>
      </w:r>
      <w:r>
        <w:t xml:space="preserve"> </w:t>
      </w:r>
      <w:r>
        <w:rPr>
          <w:bCs/>
          <w:b/>
        </w:rPr>
        <w:t xml:space="preserve">Hairdresser</w:t>
      </w:r>
      <w:r>
        <w:t xml:space="preserve"> </w:t>
      </w:r>
      <w:r>
        <w:t xml:space="preserve">market in this region is characterized by high elasticity of demand driven by cultural events such as weddings, graduations, and religious ceremonies. Understanding the mechanics of this industry requires an analysis that goes beyond simple supply and demand curves to include sociological factors inherent to life in</w:t>
      </w:r>
      <w:r>
        <w:t xml:space="preserve"> </w:t>
      </w:r>
      <w:r>
        <w:rPr>
          <w:bCs/>
          <w:b/>
        </w:rPr>
        <w:t xml:space="preserve">Kena Nairobi</w:t>
      </w:r>
      <w:r>
        <w:t xml:space="preserve">.</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in</w:t>
      </w:r>
      <w:r>
        <w:t xml:space="preserve"> </w:t>
      </w:r>
      <w:r>
        <w:rPr>
          <w:bCs/>
          <w:b/>
        </w:rPr>
        <w:t xml:space="preserve">Kena Nairobi</w:t>
      </w:r>
      <w:r>
        <w:t xml:space="preserve">, one must look at its historical roots. Historically, hair grooming was a communal activity, deeply tied to rites of passage among various Kenyan ethnic groups. However, urbanization in</w:t>
      </w:r>
      <w:r>
        <w:t xml:space="preserve"> </w:t>
      </w:r>
      <w:r>
        <w:rPr>
          <w:bCs/>
          <w:b/>
        </w:rPr>
        <w:t xml:space="preserve">Kena Nairobi</w:t>
      </w:r>
      <w:r>
        <w:t xml:space="preserve"> </w:t>
      </w:r>
      <w:r>
        <w:t xml:space="preserve">shifted these practices into commercial enterprises. The modern</w:t>
      </w:r>
      <w:r>
        <w:t xml:space="preserve"> </w:t>
      </w:r>
      <w:r>
        <w:rPr>
          <w:bCs/>
          <w:b/>
        </w:rPr>
        <w:t xml:space="preserve">Hairdresser</w:t>
      </w:r>
      <w:r>
        <w:t xml:space="preserve"> </w:t>
      </w:r>
      <w:r>
        <w:t xml:space="preserve">in Kenya has adapted traditional techniques—such as braiding and twisting—while integrating global trends like balayage and keratin treatments.</w:t>
      </w:r>
    </w:p>
    <w:p>
      <w:pPr>
        <w:pStyle w:val="BodyText"/>
      </w:pPr>
      <w:r>
        <w:t xml:space="preserve">In the context of</w:t>
      </w:r>
      <w:r>
        <w:t xml:space="preserve"> </w:t>
      </w:r>
      <w:r>
        <w:rPr>
          <w:bCs/>
          <w:b/>
        </w:rPr>
        <w:t xml:space="preserve">Kena Nairobi</w:t>
      </w:r>
      <w:r>
        <w:t xml:space="preserve">, hair is often viewed as a form of wearable art. The city’s vibrant fashion scene places immense pressure on individuals to maintain specific aesthetic standards. Consequently, the role of the</w:t>
      </w:r>
      <w:r>
        <w:t xml:space="preserve"> </w:t>
      </w:r>
      <w:r>
        <w:rPr>
          <w:bCs/>
          <w:b/>
        </w:rPr>
        <w:t xml:space="preserve">Hairdresser</w:t>
      </w:r>
      <w:r>
        <w:t xml:space="preserve"> </w:t>
      </w:r>
      <w:r>
        <w:t xml:space="preserve">has evolved into that of a cultural consultant and stylist. This evolution underscores the importance of hairdressing in maintaining social capital within</w:t>
      </w:r>
      <w:r>
        <w:t xml:space="preserve"> </w:t>
      </w:r>
      <w:r>
        <w:rPr>
          <w:bCs/>
          <w:b/>
        </w:rPr>
        <w:t xml:space="preserve">Kena Nairobi</w:t>
      </w:r>
      <w:r>
        <w:t xml:space="preserve"> </w:t>
      </w:r>
      <w:r>
        <w:t xml:space="preserve">society. Failure to adhere to grooming norms can have professional and social repercussions, thereby elevating the economic value provided by skilled practitioners.</w:t>
      </w:r>
    </w:p>
    <w:bookmarkEnd w:id="22"/>
    <w:bookmarkStart w:id="25" w:name="X6ccd618f994865f81807cd3e3f17817534615f9"/>
    <w:p>
      <w:pPr>
        <w:pStyle w:val="Heading2"/>
      </w:pPr>
      <w:r>
        <w:t xml:space="preserve">3. Economic Contributions of Hairdressers in Kenya</w:t>
      </w:r>
    </w:p>
    <w:p>
      <w:pPr>
        <w:pStyle w:val="FirstParagraph"/>
      </w:pPr>
      <w:r>
        <w:t xml:space="preserve">The economic footprint of the hairdressing industry in</w:t>
      </w:r>
      <w:r>
        <w:t xml:space="preserve"> </w:t>
      </w:r>
      <w:r>
        <w:rPr>
          <w:bCs/>
          <w:b/>
        </w:rPr>
        <w:t xml:space="preserve">Kena Nairobi</w:t>
      </w:r>
      <w:r>
        <w:t xml:space="preserve"> </w:t>
      </w:r>
      <w:r>
        <w:t xml:space="preserve">is substantial. It contributes significantly to the Gross Domestic Product (GDP) through both direct service revenues and indirect spending on products and equipment. A typical</w:t>
      </w:r>
      <w:r>
        <w:t xml:space="preserve"> </w:t>
      </w:r>
      <w:r>
        <w:rPr>
          <w:bCs/>
          <w:b/>
        </w:rPr>
        <w:t xml:space="preserve">Hairdresser</w:t>
      </w:r>
      <w:r>
        <w:t xml:space="preserve"> </w:t>
      </w:r>
      <w:r>
        <w:t xml:space="preserve">in Kenya operates within a micro-enterprise framework, often employing assistants or apprentices who learn the trade through hands-on experience.</w:t>
      </w:r>
    </w:p>
    <w:bookmarkStart w:id="23" w:name="employment-generation"/>
    <w:p>
      <w:pPr>
        <w:pStyle w:val="Heading3"/>
      </w:pPr>
      <w:r>
        <w:t xml:space="preserve">3.1 Employment Generation</w:t>
      </w:r>
    </w:p>
    <w:p>
      <w:pPr>
        <w:pStyle w:val="FirstParagraph"/>
      </w:pPr>
      <w:r>
        <w:t xml:space="preserve">The barrier to entry for becoming a</w:t>
      </w:r>
      <w:r>
        <w:t xml:space="preserve"> </w:t>
      </w:r>
      <w:r>
        <w:rPr>
          <w:bCs/>
          <w:b/>
        </w:rPr>
        <w:t xml:space="preserve">Hairdresser</w:t>
      </w:r>
      <w:r>
        <w:t xml:space="preserve"> </w:t>
      </w:r>
      <w:r>
        <w:t xml:space="preserve">in</w:t>
      </w:r>
      <w:r>
        <w:t xml:space="preserve"> </w:t>
      </w:r>
      <w:r>
        <w:rPr>
          <w:bCs/>
          <w:b/>
        </w:rPr>
        <w:t xml:space="preserve">Kena Nairobi</w:t>
      </w:r>
      <w:r>
        <w:t xml:space="preserve"> </w:t>
      </w:r>
      <w:r>
        <w:t xml:space="preserve">is relatively low compared to other professional sectors, making it an accessible source of employment for youth and women. Many individuals from rural areas migrate to</w:t>
      </w:r>
      <w:r>
        <w:t xml:space="preserve"> </w:t>
      </w:r>
      <w:r>
        <w:rPr>
          <w:bCs/>
          <w:b/>
        </w:rPr>
        <w:t xml:space="preserve">Kena Nairobi</w:t>
      </w:r>
      <w:r>
        <w:t xml:space="preserve"> </w:t>
      </w:r>
      <w:r>
        <w:t xml:space="preserve">seeking opportunities, with hairdressing serving as a primary avenue for economic integration. Apprenticeships are common, creating a pipeline of skilled labor that sustains the industry. This informal training system plays a crucial role in reducing unemployment rates within the city.</w:t>
      </w:r>
    </w:p>
    <w:bookmarkEnd w:id="23"/>
    <w:bookmarkStart w:id="24" w:name="revenue-streams-and-market-segmentation"/>
    <w:p>
      <w:pPr>
        <w:pStyle w:val="Heading3"/>
      </w:pPr>
      <w:r>
        <w:t xml:space="preserve">3.2 Revenue Streams and Market Segmentation</w:t>
      </w:r>
    </w:p>
    <w:p>
      <w:pPr>
        <w:pStyle w:val="FirstParagraph"/>
      </w:pPr>
      <w:r>
        <w:t xml:space="preserve">The market for</w:t>
      </w:r>
      <w:r>
        <w:t xml:space="preserve"> </w:t>
      </w:r>
      <w:r>
        <w:rPr>
          <w:bCs/>
          <w:b/>
        </w:rPr>
        <w:t xml:space="preserve">Hairdresser</w:t>
      </w:r>
      <w:r>
        <w:t xml:space="preserve"> </w:t>
      </w:r>
      <w:r>
        <w:t xml:space="preserve">services in</w:t>
      </w:r>
      <w:r>
        <w:t xml:space="preserve"> </w:t>
      </w:r>
      <w:r>
        <w:rPr>
          <w:bCs/>
          <w:b/>
        </w:rPr>
        <w:t xml:space="preserve">Kena Nairobi</w:t>
      </w:r>
      <w:r>
        <w:t xml:space="preserve"> </w:t>
      </w:r>
      <w:r>
        <w:t xml:space="preserve">is segmented into luxury, mid-range, and budget categories. High-end salons in areas like Kilimani and Karen cater to expatriates and the upper-middle class, offering premium pricing for specialized treatments. Conversely, budget-friendly establishments serve the broader population. Despite economic fluctuations, demand remains resilient due to the non-discretionary nature of hair maintenance for many working professionals.</w:t>
      </w:r>
    </w:p>
    <w:bookmarkEnd w:id="24"/>
    <w:bookmarkEnd w:id="25"/>
    <w:bookmarkStart w:id="26" w:name="Xb45936fe220e37d702a7b1af3ff95ba188c0437"/>
    <w:p>
      <w:pPr>
        <w:pStyle w:val="Heading2"/>
      </w:pPr>
      <w:r>
        <w:t xml:space="preserve">4. Challenges Facing Hairdressers in Nairobi</w:t>
      </w:r>
    </w:p>
    <w:p>
      <w:pPr>
        <w:pStyle w:val="FirstParagraph"/>
      </w:pPr>
      <w:r>
        <w:t xml:space="preserve">While the industry thrives,</w:t>
      </w:r>
      <w:r>
        <w:t xml:space="preserve"> </w:t>
      </w:r>
      <w:r>
        <w:rPr>
          <w:bCs/>
          <w:b/>
        </w:rPr>
        <w:t xml:space="preserve">Hairdressers</w:t>
      </w:r>
      <w:r>
        <w:t xml:space="preserve"> </w:t>
      </w:r>
      <w:r>
        <w:t xml:space="preserve">in</w:t>
      </w:r>
      <w:r>
        <w:t xml:space="preserve"> </w:t>
      </w:r>
      <w:r>
        <w:rPr>
          <w:bCs/>
          <w:b/>
        </w:rPr>
        <w:t xml:space="preserve">Kena Nairobi</w:t>
      </w:r>
      <w:r>
        <w:t xml:space="preserve"> </w:t>
      </w:r>
      <w:r>
        <w:t xml:space="preserve">face distinct challenges. Infrastructure issues, including unreliable electricity and water supply, can disrupt operations and damage expensive equipment. Furthermore, the influx of cheap imported hair extensions and chemicals poses a competitive threat to local artisans who rely on quality materials.</w:t>
      </w:r>
    </w:p>
    <w:p>
      <w:pPr>
        <w:pStyle w:val="BodyText"/>
      </w:pPr>
      <w:r>
        <w:t xml:space="preserve">Regulatory compliance is another significant hurdle. While the Kenyan government has introduced regulations for beauty salons to ensure hygiene and safety standards, many small-scale</w:t>
      </w:r>
      <w:r>
        <w:t xml:space="preserve"> </w:t>
      </w:r>
      <w:r>
        <w:rPr>
          <w:bCs/>
          <w:b/>
        </w:rPr>
        <w:t xml:space="preserve">Hairdresser</w:t>
      </w:r>
      <w:r>
        <w:t xml:space="preserve"> </w:t>
      </w:r>
      <w:r>
        <w:t xml:space="preserve">businesses struggle with the bureaucratic costs associated with licensing. In</w:t>
      </w:r>
      <w:r>
        <w:t xml:space="preserve"> </w:t>
      </w:r>
      <w:r>
        <w:rPr>
          <w:bCs/>
          <w:b/>
        </w:rPr>
        <w:t xml:space="preserve">Kena Nairobi</w:t>
      </w:r>
      <w:r>
        <w:t xml:space="preserve">, where urban density is high, space constraints often force practitioners to operate in confined areas, raising concerns about ventilation and sanitation.</w:t>
      </w:r>
    </w:p>
    <w:bookmarkEnd w:id="26"/>
    <w:bookmarkStart w:id="27" w:name="gender-dynamics-and-empowerment"/>
    <w:p>
      <w:pPr>
        <w:pStyle w:val="Heading2"/>
      </w:pPr>
      <w:r>
        <w:t xml:space="preserve">5. Gender Dynamics and Empowerment</w:t>
      </w:r>
    </w:p>
    <w:p>
      <w:pPr>
        <w:pStyle w:val="FirstParagraph"/>
      </w:pPr>
      <w:r>
        <w:t xml:space="preserve">Hairdressing in</w:t>
      </w:r>
      <w:r>
        <w:t xml:space="preserve"> </w:t>
      </w:r>
      <w:r>
        <w:rPr>
          <w:bCs/>
          <w:b/>
        </w:rPr>
        <w:t xml:space="preserve">Kena Nairobi</w:t>
      </w:r>
      <w:r>
        <w:t xml:space="preserve"> </w:t>
      </w:r>
      <w:r>
        <w:t xml:space="preserve">is predominantly female-driven. This sector offers a unique platform for female economic empowerment, allowing women to achieve financial independence and support their families. The solidarity among women in the industry fosters a supportive network that often extends beyond business into social welfare initiatives. However, issues related to labor rights, fair wages for apprentices, and protection against workplace harassment remain critical areas requiring academic and policy attention.</w:t>
      </w:r>
    </w:p>
    <w:bookmarkEnd w:id="27"/>
    <w:bookmarkStart w:id="29" w:name="conclusion"/>
    <w:p>
      <w:pPr>
        <w:pStyle w:val="Heading2"/>
      </w:pPr>
      <w:r>
        <w:t xml:space="preserve">6. Conclusion</w:t>
      </w:r>
    </w:p>
    <w:p>
      <w:pPr>
        <w:pStyle w:val="FirstParagraph"/>
      </w:pPr>
      <w:r>
        <w:t xml:space="preserve">In conclusion, the hairdressing industry represents a microcosm of</w:t>
      </w:r>
      <w:r>
        <w:t xml:space="preserve"> </w:t>
      </w:r>
      <w:r>
        <w:rPr>
          <w:bCs/>
          <w:b/>
        </w:rPr>
        <w:t xml:space="preserve">Kena NairobiHairdresser</w:t>
      </w:r>
      <w:r>
        <w:t xml:space="preserve"> </w:t>
      </w:r>
      <w:r>
        <w:t xml:space="preserve">is not just a service provider but a key stakeholder in the city’s cultural and economic lifecycle. By providing employment, preserving cultural aesthetics, and fostering community bonds, the sector contributes immensely to the stability of</w:t>
      </w:r>
      <w:r>
        <w:t xml:space="preserve"> </w:t>
      </w:r>
      <w:r>
        <w:rPr>
          <w:bCs/>
          <w:b/>
        </w:rPr>
        <w:t xml:space="preserve">Kena Nairobi</w:t>
      </w:r>
      <w:r>
        <w:t xml:space="preserve">. Future research should focus on how digital platforms are transforming client-provider interactions in this space and how policy interventions can better support</w:t>
      </w:r>
      <w:r>
        <w:t xml:space="preserve"> </w:t>
      </w:r>
      <w:r>
        <w:rPr>
          <w:bCs/>
          <w:b/>
        </w:rPr>
        <w:t xml:space="preserve">Hairdressers</w:t>
      </w:r>
      <w:r>
        <w:t xml:space="preserve"> </w:t>
      </w:r>
      <w:r>
        <w:t xml:space="preserve">in navigating the complexities of operating within</w:t>
      </w:r>
      <w:r>
        <w:t xml:space="preserve"> </w:t>
      </w:r>
      <w:r>
        <w:rPr>
          <w:bCs/>
          <w:b/>
        </w:rPr>
        <w:t xml:space="preserve">Kena Nairobi</w:t>
      </w:r>
      <w:r>
        <w:t xml:space="preserve">.</w:t>
      </w:r>
    </w:p>
    <w:bookmarkStart w:id="28" w:name="references"/>
    <w:p>
      <w:pPr>
        <w:pStyle w:val="Heading3"/>
      </w:pPr>
      <w:r>
        <w:t xml:space="preserve">References</w:t>
      </w:r>
    </w:p>
    <w:p>
      <w:pPr>
        <w:numPr>
          <w:ilvl w:val="0"/>
          <w:numId w:val="1001"/>
        </w:numPr>
        <w:pStyle w:val="Compact"/>
      </w:pPr>
      <w:r>
        <w:t xml:space="preserve">Mwangi, J. (2021). *Urban Informality and Service Economies in Nairobi*. Journal of African Urban Studies.</w:t>
      </w:r>
    </w:p>
    <w:p>
      <w:pPr>
        <w:numPr>
          <w:ilvl w:val="0"/>
          <w:numId w:val="1001"/>
        </w:numPr>
        <w:pStyle w:val="Compact"/>
      </w:pPr>
      <w:r>
        <w:t xml:space="preserve">Ochieng, L., &amp; Wanjiku, P. (2019). *Gender and Entrepreneurship in Kenya’s Beauty Sector*. Nairobi: University Press.</w:t>
      </w:r>
    </w:p>
    <w:p>
      <w:pPr>
        <w:numPr>
          <w:ilvl w:val="0"/>
          <w:numId w:val="1001"/>
        </w:numPr>
        <w:pStyle w:val="Compact"/>
      </w:pPr>
      <w:r>
        <w:t xml:space="preserve">Kenyatta, D. (2022). *Cultural Identity and Grooming Practices in East Africa*. International Review of Sociology.</w:t>
      </w:r>
    </w:p>
    <w:p>
      <w:pPr>
        <w:numPr>
          <w:ilvl w:val="0"/>
          <w:numId w:val="1001"/>
        </w:numPr>
        <w:pStyle w:val="Compact"/>
      </w:pPr>
      <w:r>
        <w:t xml:space="preserve">Nairobi County Government. (2023). *Regulatory Framework for Beauty Salons and Personal Care Services*. Official Gazette.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Hairdressing Industry in Nairobi, Kenya: A Multidimensional Analysis</dc:title>
  <dc:creator/>
  <cp:keywords/>
  <dcterms:created xsi:type="dcterms:W3CDTF">2026-07-29T20:54:16Z</dcterms:created>
  <dcterms:modified xsi:type="dcterms:W3CDTF">2026-07-29T20:54:16Z</dcterms:modified>
</cp:coreProperties>
</file>

<file path=docProps/custom.xml><?xml version="1.0" encoding="utf-8"?>
<Properties xmlns="http://schemas.openxmlformats.org/officeDocument/2006/custom-properties" xmlns:vt="http://schemas.openxmlformats.org/officeDocument/2006/docPropsVTypes"/>
</file>