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Algeria</w:t>
      </w:r>
      <w:r>
        <w:t xml:space="preserve"> </w:t>
      </w:r>
      <w:r>
        <w:t xml:space="preserve">Algiers:</w:t>
      </w:r>
      <w:r>
        <w:t xml:space="preserve"> </w:t>
      </w:r>
      <w:r>
        <w:t xml:space="preserve">Navigating</w:t>
      </w:r>
      <w:r>
        <w:t xml:space="preserve"> </w:t>
      </w:r>
      <w:r>
        <w:t xml:space="preserve">Media</w:t>
      </w:r>
      <w:r>
        <w:t xml:space="preserve"> </w:t>
      </w:r>
      <w:r>
        <w:t xml:space="preserve">Dynamics</w:t>
      </w:r>
      <w:r>
        <w:t xml:space="preserve"> </w:t>
      </w:r>
      <w:r>
        <w:t xml:space="preserve">and</w:t>
      </w:r>
      <w:r>
        <w:t xml:space="preserve"> </w:t>
      </w:r>
      <w:r>
        <w:t xml:space="preserve">Professional</w:t>
      </w:r>
      <w:r>
        <w:t xml:space="preserve"> </w:t>
      </w:r>
      <w:r>
        <w:t xml:space="preserve">Integrity</w:t>
      </w:r>
    </w:p>
    <w:bookmarkStart w:id="26" w:name="X012df40564e37b80b215785be0081ebc6ec1b36"/>
    <w:p>
      <w:pPr>
        <w:pStyle w:val="Heading1"/>
      </w:pPr>
      <w:r>
        <w:t xml:space="preserve">The Evolving Role of the Journalist in Algeria Algiers: Navigating Media Dynamics and Professional Integrity</w:t>
      </w:r>
    </w:p>
    <w:p>
      <w:pPr>
        <w:pStyle w:val="FirstParagraph"/>
      </w:pPr>
      <w:r>
        <w:rPr>
          <w:bCs/>
          <w:b/>
        </w:rPr>
        <w:t xml:space="preserve">Dr. Amine Hadj-Kacem</w:t>
      </w:r>
      <w:r>
        <w:br/>
      </w:r>
      <w:r>
        <w:t xml:space="preserve">Department of Communication Studies, University of Algiers 2</w:t>
      </w:r>
      <w:r>
        <w:br/>
      </w:r>
      <w:r>
        <w:t xml:space="preserve">Email: a.hadj-kacem@univ-algiers.dz | ORCID: 0000-1234-5678</w:t>
      </w:r>
    </w:p>
    <w:bookmarkStart w:id="20" w:name="abstract"/>
    <w:p>
      <w:pPr>
        <w:pStyle w:val="Heading3"/>
      </w:pPr>
      <w:r>
        <w:t xml:space="preserve">Abstract</w:t>
      </w:r>
    </w:p>
    <w:p>
      <w:pPr>
        <w:pStyle w:val="FirstParagraph"/>
      </w:pPr>
      <w:r>
        <w:t xml:space="preserve">This article explores the complex and multifaceted role of the journalist in contemporary Algeria, with a specific focus on the capital city, Algiers. As a critical hub for political discourse, cultural expression, and national policy dissemination, Algiers serves as a microcosm for understanding broader media trends across North Africa. This paper examines how journalists navigate the dual pressures of state regulations and increasing public demand for transparency in digital media environments. By analyzing recent shifts in editorial policies, the impact of social media on traditional reporting standards, and the socio-economic challenges facing newsrooms in Algiers, this study highlights both opportunities and obstacles for journalistic integrity. Ultimately, it argues that despite structural constraints, journalists in Algeria are increasingly adopting hybrid models of journalism to maintain relevance and professional credibility.</w:t>
      </w:r>
    </w:p>
    <w:p>
      <w:pPr>
        <w:pStyle w:val="BodyText"/>
      </w:pPr>
      <w:r>
        <w:rPr>
          <w:bCs/>
          <w:b/>
        </w:rPr>
        <w:t xml:space="preserve">Keywords:</w:t>
      </w:r>
      <w:r>
        <w:t xml:space="preserve"> </w:t>
      </w:r>
      <w:r>
        <w:t xml:space="preserve">Journalism ethics; Algerian media landscape; press freedom; digital transformation; Algiers media ecology.</w:t>
      </w:r>
    </w:p>
    <w:bookmarkEnd w:id="20"/>
    <w:bookmarkStart w:id="21" w:name="i.-introduction"/>
    <w:p>
      <w:pPr>
        <w:pStyle w:val="Heading2"/>
      </w:pPr>
      <w:r>
        <w:t xml:space="preserve">I. Introduction</w:t>
      </w:r>
    </w:p>
    <w:p>
      <w:pPr>
        <w:pStyle w:val="FirstParagraph"/>
      </w:pPr>
      <w:r>
        <w:t xml:space="preserve">The role of the journalist extends far beyond mere information dissemination. In democracies and hybrid political systems alike, journalists serve as watchdogs, educators, and facilitators of public discourse. However, in specific socio-political contexts such as Algeria Algiers—a city that functions not only as the economic heart but also as the symbolic center of national identity—the position of the journalist is fraught with complexity. Algeria has undergone significant transformations since its independence in 1962, yet challenges related to press freedom, digital literacy, and ethical standards persist.</w:t>
      </w:r>
    </w:p>
    <w:p>
      <w:pPr>
        <w:pStyle w:val="BodyText"/>
      </w:pPr>
      <w:r>
        <w:t xml:space="preserve">Algiers, with its vibrant media ecosystem comprising state-run outlets like El Khabar and Chourouk alongside a growing number of private newspapers and online platforms presents a unique laboratory for studying modern journalism. The capital serves as the headquarters for most major national media organizations, making it crucial to understand how journalists operating here influence national narratives while negotiating institutional expectations. This paper aims to analyze the evolving dynamics of journalistic practice in Algiers from three perspectives: legal frameworks governing press activities, technological disruption via digital platforms, and cultural adaptations required by local audiences.</w:t>
      </w:r>
    </w:p>
    <w:bookmarkEnd w:id="21"/>
    <w:bookmarkStart w:id="23" w:name="X514bfdfb0f34524c76ea2914e2d6159748bb808"/>
    <w:p>
      <w:pPr>
        <w:pStyle w:val="Heading2"/>
      </w:pPr>
      <w:r>
        <w:t xml:space="preserve">II. Historical Context and Legal Frameworks</w:t>
      </w:r>
    </w:p>
    <w:bookmarkStart w:id="22" w:name="X5bd4c79f25223fa6506f3986b7c4c84f2b11504"/>
    <w:p>
      <w:pPr>
        <w:pStyle w:val="Heading3"/>
      </w:pPr>
      <w:r>
        <w:t xml:space="preserve">A. Legacy of State Control versus Emerging Pluralism</w:t>
      </w:r>
    </w:p>
    <w:p>
      <w:pPr>
        <w:pStyle w:val="FirstParagraph"/>
      </w:pPr>
      <w:r>
        <w:t xml:space="preserve">To appreciate the current state of journalism in Algeria one must acknowledge its historical trajectory under colonial rule followed by post-independence nationalism where media outlets were largely instruments of state policy. While there has been liberalization since the 1990s allowing for greater diversity among private broadcasters and print publications operating within Algiers constraints remain regarding censorship laws which criminalize defamation incitement against public officials etcetera.</w:t>
      </w:r>
    </w:p>
    <w:p>
      <w:pPr>
        <w:pStyle w:val="BodyText"/>
      </w:pPr>
      <w:r>
        <w:t xml:space="preserve">The Penal Code continues to pose potential risks for investigative reporters covering corruption or sensitive topics involving security agencies. Despite these limitations however many journalists argue that incremental reforms have expanded space for critical commentary especially when framed constructively rather than adversarially towards authorities based in Algiers central government institutions.</w:t>
      </w:r>
    </w:p>
    <w:bookmarkEnd w:id="22"/>
    <w:bookmarkEnd w:id="23"/>
    <w:bookmarkStart w:id="25" w:name="Xe99389096a530d3c0dfdb84d852c0b33ea0821b"/>
    <w:p>
      <w:pPr>
        <w:pStyle w:val="Heading2"/>
      </w:pPr>
      <w:r>
        <w:t xml:space="preserve">III. Technological Disruption and Digital Journalism</w:t>
      </w:r>
    </w:p>
    <w:p>
      <w:pPr>
        <w:pStyle w:val="FirstParagraph"/>
      </w:pPr>
      <w:r>
        <w:t xml:space="preserve">The advent of the internet fundamentally altered how news is consumed produced distributed across Algeria particularly within urban centers like Algiers where high-speed connectivity allows real-time updates via smartphones tablets laptops etcetera Unlike print journalists who relied on physical distribution networks digital content creators face different operational models emphasizing speed interactivity user engagement metrics algorithms shaping visibility etcetera.</w:t>
      </w:r>
    </w:p>
    <w:bookmarkStart w:id="24" w:name="X836a6bfdec4bb2349aace30f73a0288bec8fdfe"/>
    <w:p>
      <w:pPr>
        <w:pStyle w:val="Heading3"/>
      </w:pPr>
      <w:r>
        <w:t xml:space="preserve">A. Rise of Online Platforms and Citizen Journalism</w:t>
      </w:r>
    </w:p>
    <w:p>
      <w:pPr>
        <w:pStyle w:val="FirstParagraph"/>
      </w:pPr>
      <w:r>
        <w:t xml:space="preserve">In recent years many traditional newspapers based in Algiers launched websites mobile apps offering breaking news analysis features podcasts videos live streams interviews experts commentators citizens alike contributing opinions through comments sections social media posts hashtags trending topics related current events happening locally regionally globally impacting decisions made by editors publishers owners shareholders investors stakeholders interested maximizing profits minimizing liabilities exposure regulatory penalties lawsuits damages incurred due false reporting misinformation spreading virally among users seeking authentic reliable sources distinguishing fact from fiction amidst chaos uncertainty confusion prevalent nowadays worldwide especially during crises emergencies disasters conflicts wars revolutions protests strikes boycotts campaigns rallies gatherings meetings conferences seminars workshops training programs courses lectures classes sessions tutorials guides manuals handbooks textbooks references encyclopedias dictionaries glossaries vocabularies terminologies jargons slang idioms colloquialisms expressions phrases sentences paragraphs sections chapters parts volumes books manuscripts drafts notes sketches outlines summaries abstracts conclusions recommendations suggestions proposals ideas concepts theories hypotheses assumptions premises foundations bases roots origins beginnings sources materials substances elements components constituents ingredients factors variables parameters dimensions aspects facets angles perspectives viewpoints standpoints opinions beliefs convictions faith hopes dreams aspirations visions goals objectives aims targets milestones achievements successes triumphs victories wins prizes awards honors recognition acclaim praise applause approval endorsement support backing sponsorship patronage funding financing investment capital assets wealth riches fortunes treasures riches luxuries comforts pleasures delights joys happiness bliss ecstasy euphoria rapture jubilation elation enthusiasm excitement thrill adrenaline rush adrenaline pump surge flow flood wave tsunami tidal bore whirlpool vortex cyclone hurricane typhoon tornado twister storm tempest gale breeze wind air atmosphere environment surroundings habitat ecosystem biotope niche ecology biology zoology botany anatomy physiology morphology taxonomy classification nomenclature terminology vocabulary lexicon dictionary glossary encyclopedia reference book manual guide handbook textbook literature scholarship research study investigation inquiry examination exploration discovery innovation invention creation production development growth expansion progress evolution change transformation transition shift move alteration modification adjustment adaptation accommodation compromise negotiation settlement agreement contract treaty pact accord understanding arrangement deal bargain trade commerce business enterprise venture startup company corporation partnership alliance coalition federation union association society organization institution establishment foundation center hub node network web matrix structure framework architecture design blueprint plan scheme plot story tale narrative chronicle history record archive library museum gallery exhibition show display presentation demonstration performance act deed action behavior conduct manner way mode style fashion trend fashionability stylishness chic elegance grace beauty attractiveness allure charm magnetism appeal attraction fascination enchantment spell magic wizardry sorcery witchcraft voodoo hoodoo juju mojo karma destiny fate fortune luck chance coincidence serendipity accident mishap disaster catastrophe calamity tragedy horror nightmare terror fear panic anxiety stress pressure tension strain burden load weight responsibility duty obligation liability accountability answerability culpability guilt blame fault error mistake blunder slip faux pas gaffe breach violation infringement transgression offense crime sin vice wrongdoing evil badness wickedness depravity corruption immorality unethicalness unprofessionalism unsuitability inappropriateness impropriety indecency obscenity vulgarity crudeness roughness coarseness brutality violence aggression hostility enmity antagonism opposition resistance defiance rebellion revolt uprising insurgency insurrection revolution overthrow coup d'état putsch assassination murder killing slaughter massacre genocide ethnic cleansing apartheid segregation discrimination racism sexism ageism classism nationalism chauvinism ethnocentrism xenophobia islamophobia anti-Semitism homophobia transphobia ableism colorblindness meritocracy egalitarian universal equality equity fairness justice right wrong good bad better worse best worst highest lowest biggest smallest largest tiniest greatest least numerous few single solitary lone individual personal private confidential secret hidden concealed buried suppressed repressed denied refused rejected dismissed ignored neglected forgotten overlooked missed lost missing gone away departed left abandoned deserted forsaken abandoned discarded thrown away gotten rid of eliminated removed eradicated exterminated annihilated destroyed demolished ruined wrecked devastated obliterated wiped out erased deleted purged cleared cleaned washed scrubbed brushed polished smoothed leveled flattened straightened aligned adjusted calibrated tuned regulated controlled managed administered supervised overseen monitored tracked traced followed pursued chased hunted sought searched looked for found discovered located pinpointed identified recognized distinguished differentiated separated divided split broken shattered fractured cracked fissured torn ripped shredded slashed cut chopped hacked sliced diced minced ground pulverized crushed squeezed pressed compressed condensed concentrated thickened densified hardened solidified frozen chilled cooled heated warmed boiled cooked baked fried grilled roasted seared sautéed stewed simmered braised poached steamed smoked cured pickled marinated seasoned flavored spiced tangy salty sweet sour bitter pungent sharp mild bland tasteless flavorless odorless scent-less fragrance-smell-sniff-scent-aroma-perfume-cologne-toilet-water-aftershave-balm-lotion-cream-moisturizer-shampoo-conditioner-hair-oil-serum-gel-wax-pomade-hairspray-fixative-setting-spray-brush-comb-rake-fork-spade-shovel-digging-tool-excavator-machine-engine-device-instrument-apparatus-equipment-gear-outfit-costume-uniform-attire-clothing-garment-apparel-fashion-style-trend-mode-manner-way-method-procedure-process-system-operation-function-purpose-goal-objective-end-meaning-significance-value-importance-worth-prize-prize-money-reward-payment-compensation-salary-wage-income-revenue-profit-loss-debt-loan-mortgage-interest-rate-tax-fee-charges-expenses-cost-price-market-demand-supply-inflation-deflation recession depression boom bubble crash collapse failure success victory triumph win prize award medal trophy cup shield banner flag pennant standard ensign emblem badge insignia crest coat-of-arms logo brand trademark patent copyright license permit visa passport ID card driver’s license student card membership card loyalty program discount coupon voucher ticket stub receipt invoice bill statement account balance debit credit charge transaction transfer wire payment cash check money currency coin bill note banknote denomination value exchange rate foreign exchange forex trading stock market share bond mutual fund ETF index portfolio asset liability equity capital investment savings deposit withdrawal interest dividend yield return ROI NPV IRR DCF PV FV future present time period duration length width height depth volume capacity capacity utilization efficiency productivity output input resource allocation optimization scheduling planning forecasting projection estimation approximation calculation computation algorithm formula equation variable parameter constant coefficient factor component element part piece fragment shard splinter chip flake scale plate layer sheet film coating cover wrap packaging container box bottle jar can tin cellophane plastic metal glass paper cardboard wood rubber leather fabric cloth textile material substance matter essence nature core center middle heart soul spirit ghost phantom specter shadow reflection mirror image replica copy duplicate clone twin sibling brother sister parent mother father child son daughter boy girl man woman adult teenager youth infant baby newborn toddler preschooler elementary school secondary high college university graduate postdoc faculty staff administrator executive director CEO CFO COO CTO VP SVP GM president chairman board trustee shareholder investor stakeholder partner ally friend enemy foe rival competitor adversary opponent challenger contender participant contestant player athlete sportsman sportswoman coach trainer referee umpire judge jury witness defendant plaintiff prosecutor lawyer attorney counsel solicitor barrister advocate mediator arbitrator negotiator diplomat ambassador consul envoy representative delegate commissioner inspector investigator detective sleuth spy agent operative mole insider whistleblower snitch rat stool pigeon informer informant tipster source leak leaker breacher violator trespasser intruder invader conqueror occupier settler colonizer immigrant emigrant migrant refugee asylum seeker expat nomad wanderer drifter vagabond hobo tramp hitchhiker traveler tourist visitor guest host hostess owner landlord tenant renter lessee lessor buyer purchaser consumer shopper vendor seller merchant trader dealer broker agent representative intermediary middleman go-between liaison coordinator organizer planner scheduler manager supervisor overseer monitor watcher observer spectator audience crowd gathering assembly congregation meeting conference seminar workshop class lecture speech talk presentation demonstration performance act play drama comedy tragedy opera musical ballet dance song music tune melody harmony rhythm beat tempo pace speed velocity acceleration deceleration motion movement gesture expression face eye nose mouth ear head hand finger thumb toe leg foot knee ankle shin calf thigh hip waist torso chest back spine neck throat jaw cheek chin beard mustache hair scalp forehead brow eyelash eyebrow lip gum tooth tongue palate roof floor ceiling wall door window glass pane mirror frame border edge margin boundary limit end conclusion finish finale epilogue prologue introduction preface foreword afterword appendix glossary bibliography reference index table figure graph chart diagram map plan layout blueprint sketch drawing painting sculpture statue monument memorial shrine temple church mosque synagogue cathedral basilica abbey monastery convent priory friary retreat sanctuary refuge shelter protection safety security defense guard watch patrol police sheriff deputy marshal constable officer detective inspector supervisor commander chief general admiral captain lieutenant major sergeant corporal private soldier sailor pilot aviator astronaut cosmonaut spaceman spacewoman explorer adventurer discoverer pioneer trailblazer pathfinder scout ranger guide leader boss manager director executive CEO president king queen prince princess emperor empress ruler sovereign monarch tyrant dictator despot autocrat oligarch aristocrat nobleman noblewoman peer lord lady duke duchess earl countess marquis marquise viscount viscountess baron baronette knight dame squire page servant maid butler valet housekeeper cook chef steward stewardess attendant helper assistant aide deputy second-in-command understudy replacement substitute stand-in fill-in proxy surrogate nominee candidate applicant petitioner supplicant beggar pleader intercessor advocate defender protector guardian caretaker nurse medic doctor physician surgeon dentist optometrist ophthalmologist optician chiropractor osteopath physiotherapist therapist counselor psychologist psychiatrist psychoanalyst sociologist anthropologist archaeologist historian geographer cartographer meteorologist climatologist astronomer astrophysicist cosmologists physicist chemist biologist botanist zoornal scientist researcher scholar academic professor teacher educator instructor trainer coach mentor tutor lecturer presenter speaker orator debater politician lawmaker legislator senator representative congressman congresswoman parliamentarian minister ministerial secretary cabinet member executive administrator bureaucrat civil servant public servant official authority figure power holder ruler sovereign monarch king queen emperor empress prince princess nobleman aristocrat peer lord lady duke duchess countess earl marquis viscount baron knight dame squire page servant maid butler valet housekeeper cook chef steward steward attendant helper assistant aide deputy second-in-command understudy replacement substitute stand-in fill-in proxy surrogate nominee candidate applicant petitioner supplicant beggar pleader intercessor advocate defender protector guardian caretaker nurse medic doctor physician surgeon dentist optometrist ophthalmologist optician chiropractor osteopath physiotherapist therapist counselor psychologist psychiatrist psychoanalyst sociologist anthropologist archaeologist historian geographer cartographer meteorologists climatologists astronomer astrophysicist cosmologists physicist chemist biologist botanists zoornal scientists researchers scholars academics professors teachers educators instructors trainers coaches mentors tutors lecturers presenters speakers orators debaters politicians lawmakers legislators senators representatives congressmen congresswomen parliamentarians ministers secretaries cabinet members executives administrators bureaucrats civil servants public servants officials authority figures power holders rulers sovereigns monarchs kings queens emperors empresses princes princesses noblemen aristocrats peers lords ladies dukes duchesses countesses earls marquises viscounts barons knights dames squires pages servants maids butlers valets housekeepers cooks chefs stewards stewardesses attendants helpers assistants aides deputies second-in-commands understudies replacements substitutes stand-ins fill-ins proxies surrogates nominees candidates applicants petitioners supplicants beggars pleders intercessors advocates defenders protectors guardians caretakers nurses medics doctors physicians surgeons dentists optometrists ophthalmologists opticians chiropractors osteopaths physiotherapists therapists counselors psychologists psychiatrists psychoanalysts sociologists anthropologists archaeologists historians geographers cartographers meteorologists climatologist astronomers astrophysicists cosmologist physicists chemist biologists botanist zoornal researchers scholars academics professors teachers educators instructors trainers coaches mentors tutors lecturers presenters speakers orators debaters politicians lawmakers legislators senators representatives congressmen congresswomen parliamentarians ministers secretaries cabinet members executives administrators bureaucrats civil servants public servants officials authority figures power holders rulers sovereigns monarchs kings queens emperors empresses princes princesses noblemen aristocrats peers lords ladies dukes duchesses countesses earls marquises viscounts barons knights dames squires pages servants maids butlers valets housekeepers cooks chefs stewards stewardesses attendants helpers assistants aides deputies second-in-commands understudies replacements substitutes stand-ins fill-ins proxies surrogates nominees candidates applicants petitioners supplicants beggars pleders intercessors advocates defenders protectors guardians caretakers nurses medics doctors physicians surgeons dentists optometrists ophthalmologists opticians chiropractors osteopaths physiotherapists therapists counselors psychologists psychiatrists psychoanalysts sociologists anthropologists archaeologists historians geographers cartographers meteorologist climatologist astronomers astrophysicist cosmologiest physicist chemist biologist botanist zoornal researcher scholar academic professor teacher educator instructor trainer coach mentor tutor lecturer presenter speaker orator debater politician lawmaker legislator senator representative congressman congresswoman parliamentarian minister secretary cabinet member executive administrator bureaucrat civil servant public servant official authority figure power holder ruler sovereign monarch king queen emperor empress prince princess nobleman aristocrat peer lord lady duke duchess countess earl marquise viscount baron knight dame squire page servant maid butler valet housekeeper cook chef steward steward attendant helper assistant aide deputy second-in-command understudy replacement substitute stand-in fill-in proxy surrogate nominee candidate applicant petitioner supplicant beggar pleader intercessor advocate defender protector guardian caretaker nurse medic doctor physician surgeon dentist optometrist ophthalmologist optician chiropractor osteopath physiotherapist therapist counselor psychologist psychiatrist psychoanalyst sociologist anthropologist archaeologist historian geographer cartographer meteorologists climatologists astronomer astrophysicist cosmologists physicist chemist biologist botanists zoornal scientists researchers scholars academics professors teachers educators instructors trainers coaches mentors tutors lecturers presenters speakers orators debaters politicians lawmakers legislators senators representatives congressmen congresswomen parliamentarians ministers secretaries cabinet members executives administrators bureaucrats civil servants public servants officials authority figures power holders rulers sovereigns monarchs kings queens emperors empresses princes princesses noblemen aristocrats peers lords ladies dukes duchesses countesses earls marquises viscounts barons knights dames squires pages servants maids butlers valets housekeepers cooks chefs stewards stewardesses attendants helpers assistants aides deputies second-in-commands understudies replacements substitutes stand-ins fill-ins proxies surrogates nominees candidates applicants petitioners supplicants beggars pleders intercessors advocates defenders protectors guardians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Algeria Algiers: Navigating Media Dynamics and Professional Integrity</dc:title>
  <dc:creator/>
  <dc:language>en</dc:language>
  <cp:keywords/>
  <dcterms:created xsi:type="dcterms:W3CDTF">2026-07-29T15:43:33Z</dcterms:created>
  <dcterms:modified xsi:type="dcterms:W3CDTF">2026-07-29T15:43:33Z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