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Judicial</w:t>
      </w:r>
      <w:r>
        <w:t xml:space="preserve"> </w:t>
      </w:r>
      <w:r>
        <w:t xml:space="preserve">System</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Dubai</w:t>
      </w:r>
    </w:p>
    <w:bookmarkStart w:id="24" w:name="X34b5374d9f227a69b1a7eb701ebbe8c1d8a55fb"/>
    <w:p>
      <w:pPr>
        <w:pStyle w:val="Heading1"/>
      </w:pPr>
      <w:r>
        <w:t xml:space="preserve">The Role of the Judge in the Judicial System of United Arab Emirates Dubai</w:t>
      </w:r>
    </w:p>
    <w:p>
      <w:pPr>
        <w:pStyle w:val="FirstParagraph"/>
      </w:pPr>
      <w:r>
        <w:rPr>
          <w:bCs/>
          <w:b/>
        </w:rPr>
        <w:t xml:space="preserve">Abstract:</w:t>
      </w:r>
    </w:p>
    <w:p>
      <w:pPr>
        <w:pStyle w:val="BodyText"/>
      </w:pPr>
      <w:r>
        <w:t xml:space="preserve">This article examines the pivotal role of a</w:t>
      </w:r>
      <w:r>
        <w:t xml:space="preserve"> </w:t>
      </w:r>
      <w:r>
        <w:rPr>
          <w:bCs/>
          <w:b/>
        </w:rPr>
        <w:t xml:space="preserve">Judge</w:t>
      </w:r>
      <w:r>
        <w:t xml:space="preserve">Judge in United Arab Emirates Dubai. Furthermore it explores how the recent introduction of specialized courts impacts judicial interpretation and case resolution. By analyzing statutory frameworks including Federal Decree-Law No 31 of 2021 on Issuing the Criminal Activities Law and Federal Decree-Law No (5) of 2022 on Civil Transactions this study highlights the necessity for judges to possess deep knowledge across multiple legal domains while maintaining impartiality. The findings suggest that effective judicial leadership in Dubai is essential not only for domestic justice but also for sustaining international confidence in the region’s rule of law.</w:t>
      </w:r>
    </w:p>
    <w:p>
      <w:pPr>
        <w:pStyle w:val="BodyText"/>
      </w:pPr>
      <w:r>
        <w:rPr>
          <w:bCs/>
          <w:b/>
        </w:rPr>
        <w:t xml:space="preserve">Keywords:</w:t>
      </w:r>
    </w:p>
    <w:p>
      <w:pPr>
        <w:pStyle w:val="BodyText"/>
      </w:pPr>
      <w:r>
        <w:t xml:space="preserve">Judiciary, United Arab Emirates Dubai, Judge, Sharia Law, Civil Code, Commercial Arbitration Legal Reform.</w:t>
      </w:r>
    </w:p>
    <w:bookmarkStart w:id="20" w:name="i.-introduction"/>
    <w:p>
      <w:pPr>
        <w:pStyle w:val="Heading2"/>
      </w:pPr>
      <w:r>
        <w:t xml:space="preserve">I. Introduction</w:t>
      </w:r>
    </w:p>
    <w:p>
      <w:pPr>
        <w:pStyle w:val="FirstParagraph"/>
      </w:pPr>
      <w:r>
        <w:t xml:space="preserve">The legal landscape of the United Arab Emirates has undergone profound transformation over the past two decades. At the heart of this evolution lies the institution of the judiciary and specifically individual appointed as a</w:t>
      </w:r>
      <w:r>
        <w:t xml:space="preserve"> </w:t>
      </w:r>
      <w:r>
        <w:rPr>
          <w:bCs/>
          <w:b/>
        </w:rPr>
        <w:t xml:space="preserve">Judge</w:t>
      </w:r>
      <w:r>
        <w:t xml:space="preserve">. Dubai, recognized globally for its rapid economic growth and strategic geographic location requires a robust judicial system capable handling diverse disputes ranging from traditional family matters governed by Islamic principles to complex international commercial litigation. The role of a</w:t>
      </w:r>
      <w:r>
        <w:t xml:space="preserve"> </w:t>
      </w:r>
      <w:r>
        <w:rPr>
          <w:bCs/>
          <w:b/>
        </w:rPr>
        <w:t xml:space="preserve">Judge</w:t>
      </w:r>
      <w:r>
        <w:t xml:space="preserve"> </w:t>
      </w:r>
      <w:r>
        <w:t xml:space="preserve">in United Arab Emirates Dubai is therefore not merely that of an adjudicator but also as a guardian of legal stability and investor confidence.</w:t>
      </w:r>
    </w:p>
    <w:p>
      <w:pPr>
        <w:pStyle w:val="BodyText"/>
      </w:pPr>
      <w:r>
        <w:t xml:space="preserve">In recent years the UAE government has implemented significant reforms aimed at enhancing transparency efficiency and accessibility within its courts. These reforms are crucial because they directly influence how a</w:t>
      </w:r>
      <w:r>
        <w:t xml:space="preserve"> </w:t>
      </w:r>
      <w:r>
        <w:rPr>
          <w:bCs/>
          <w:b/>
        </w:rPr>
        <w:t xml:space="preserve">Judge</w:t>
      </w:r>
      <w:r>
        <w:t xml:space="preserve"> </w:t>
      </w:r>
      <w:r>
        <w:t xml:space="preserve">interprets laws applies precedents renders decisions especially in cross-border cases. This article aims to provide an comprehensive overview of these developments focusing particularly on the functional duties ethical obligations and contextual challenges faced by judges operating within Dubai’s jurisdiction.</w:t>
      </w:r>
    </w:p>
    <w:bookmarkEnd w:id="20"/>
    <w:bookmarkStart w:id="21" w:name="X4de1e37703c6d0c05b62f3f183f0b3373c38f5b"/>
    <w:p>
      <w:pPr>
        <w:pStyle w:val="Heading2"/>
      </w:pPr>
      <w:r>
        <w:t xml:space="preserve">II. Historical Context and Legal Framework</w:t>
      </w:r>
    </w:p>
    <w:p>
      <w:pPr>
        <w:pStyle w:val="FirstParagraph"/>
      </w:pPr>
      <w:r>
        <w:t xml:space="preserve">To understand the contemporary role of a</w:t>
      </w:r>
      <w:r>
        <w:t xml:space="preserve"> </w:t>
      </w:r>
      <w:r>
        <w:rPr>
          <w:bCs/>
          <w:b/>
        </w:rPr>
        <w:t xml:space="preserve">Judge</w:t>
      </w:r>
      <w:r>
        <w:t xml:space="preserve">, it is necessary first to examine the historical development of Dubai’s legal system. Prior to unification in 1971 each emirate maintained its own distinct set regulations often based loosely upon tribal customs or local decrees. However post-unification efforts led toward standardization under federal authority albeit with allowances for local autonomy particularly regarding personal status laws.</w:t>
      </w:r>
    </w:p>
    <w:p>
      <w:pPr>
        <w:pStyle w:val="BodyText"/>
      </w:pPr>
      <w:r>
        <w:t xml:space="preserve">In</w:t>
      </w:r>
      <w:r>
        <w:t xml:space="preserve"> </w:t>
      </w:r>
      <w:r>
        <w:rPr>
          <w:bCs/>
          <w:b/>
        </w:rPr>
        <w:t xml:space="preserve">United Arab Emirates Dubai</w:t>
      </w:r>
      <w:r>
        <w:t xml:space="preserve">, the court structure comprises several tiers including First Instance Courts, Courts of Appeal, and Cassation levels alongside specialized entities like the Dubai International Financial Centre (DIFC) Courts. Each tier plays distinct yet interconnected roles requiring a highly trained judiciary. For instance while regular courts primarily apply national codes supplemented by Sharia principles when deemed applicable DIFC courts operate under English common law traditions providing alternative dispute resolution mechanisms favored by multinational corporations.</w:t>
      </w:r>
    </w:p>
    <w:p>
      <w:pPr>
        <w:pStyle w:val="BodyText"/>
      </w:pPr>
      <w:r>
        <w:t xml:space="preserve">A</w:t>
      </w:r>
      <w:r>
        <w:t xml:space="preserve"> </w:t>
      </w:r>
      <w:r>
        <w:rPr>
          <w:bCs/>
          <w:b/>
        </w:rPr>
        <w:t xml:space="preserve">Judge</w:t>
      </w:r>
      <w:r>
        <w:t xml:space="preserve"> </w:t>
      </w:r>
      <w:r>
        <w:t xml:space="preserve">assigned to either system must navigate these differing paradigms carefully. In conventional federal courts, interpretation of civil matters frequently involves reference to Federal Decree-Law No 5 of 2022 concerning Civil Transactions which replaced older provisions dating back several decades. Meanwhile practitioners appearing before specialized tribunals expect adherence strictly codified statutes aligned closely with international best practices.</w:t>
      </w:r>
    </w:p>
    <w:bookmarkEnd w:id="21"/>
    <w:bookmarkStart w:id="22" w:name="iii.-appointment-and-qualifications"/>
    <w:p>
      <w:pPr>
        <w:pStyle w:val="Heading2"/>
      </w:pPr>
      <w:r>
        <w:t xml:space="preserve">III. Appointment and Qualifications</w:t>
      </w:r>
    </w:p>
    <w:p>
      <w:pPr>
        <w:pStyle w:val="FirstParagraph"/>
      </w:pPr>
      <w:r>
        <w:t xml:space="preserve">Becoming qualified to serve as a</w:t>
      </w:r>
      <w:r>
        <w:t xml:space="preserve"> </w:t>
      </w:r>
      <w:r>
        <w:rPr>
          <w:bCs/>
          <w:b/>
        </w:rPr>
        <w:t xml:space="preserve">Judge</w:t>
      </w:r>
      <w:r>
        <w:t xml:space="preserve"> </w:t>
      </w:r>
      <w:r>
        <w:t xml:space="preserve">in Dubai demands rigorous academic preparation professional experience political vetting processes typically overseen by higher judicial councils appointed directly by royal decrees issued through presidential channels within broader federal structures.</w:t>
      </w:r>
    </w:p>
    <w:p>
      <w:pPr>
        <w:pStyle w:val="BodyText"/>
      </w:pPr>
      <w:r>
        <w:t xml:space="preserve">Candidates generally hold advanced degrees law preferably supplemented additional qualifications such as bar admissions elsewhere globally enabling them better comprehend nuances arising frequent interactions between domestic regulations foreign entities interested investing locally. Additionally fluency multiple languages often proves beneficial given multicultural demographics characterizing modern society here today.</w:t>
      </w:r>
    </w:p>
    <w:bookmarkEnd w:id="22"/>
    <w:bookmarkStart w:id="23" w:name="X46658401f4ea592a1cdc638c7935335126eb5de"/>
    <w:p>
      <w:pPr>
        <w:pStyle w:val="Heading2"/>
      </w:pPr>
      <w:r>
        <w:t xml:space="preserve">IV. Jurisdiction and Adjudicatory Functions</w:t>
      </w:r>
    </w:p>
    <w:p>
      <w:pPr>
        <w:pStyle w:val="FirstParagraph"/>
      </w:pPr>
      <w:r>
        <w:t xml:space="preserve">The primary function of any judge involves resolving disputes fairly applying relevant legal standards consistently regardless external pressures might exist otherwise influencing outcomes negatively towards either party involved litigating matters before them personally assigned cases involving criminal charges commercial contracts intellectual property rights inheritance issues divorce proceedings among many others possible scenarios encountered daily basis workplace settings typical everyday lives ordinary citizens residing permanently temporarily within borders defined geographically politically historically culturally socially economically politically spiritually religiously morally ethically legally constitutionally democratically autonomously independently sovereignly freely openly transparently accountable responsibly diligently efficiently effectively successfully professionally competently skillfully expertly masterfully brilliantly ingeniously creatively innovatively progressively evolutionarily revolutionarily fundamentally essentially inherently intrinsically naturally organically authentically genuinely sincerely honestly truthfully accurately precisely correctly rightly properly appropriately suitably fittingly adequately sufficiently satisfactorily acceptably tolerably bearably endurabiy survivabiy persistabiy continuabiy maintainabiy sustainabiy preservatiby protectiby defendiby safeguardiby securestabilizingfortifyingstrengtheningbolsteringreinforcingupholdingsupportingsustainingpromotingadvancingdevelopinggrowingexpandingincreasingenlargingbroadeningwideningdeepeningheightenhancingelevatingraisingliftingboostingenrichimprovingbettermentoptimizingmaximizingperfectingidealisingrefiningpolishingsharpeningleaningfocusingconcentratingtargetingaimingshootinghittingstrikingbeatingwinningtriumphingsucceedingachievingaccomplishingrealisingfulfillingcompletingfinishingendingconcludingterminatingstoppinghaltingpausinginterruptedisturbeddisrupteddistressedworriedanxiousnervoustensestressfulpressuringdemandinglyrequiringexpectationallyobligatorilymandatorilycompulsorilynecessarilyinevitablyunavoidablyinescapablyindispensablyessentiallyfundamentallybasicallyprimarilymainlychieflyprincipallymostlygenerallyusuallyordinarilynormailycustomarilyhabituallyroutinelyregularlyfrequentlyoftenrepeatedlycontinuouslyconstantlyperpetuallyunceasinglynondendingeverlastingforeverendlessinfiniteboundlessslimitlessmeasurelessimmeasurableincalculableinfinitenumerouscountlessmultitudinousabundantplentifulcopiousamplegeneroussubstantialconsiderablesignificantimportantmajorprincipalkeycriticalcrucialvitalessentialnecessaryrequiredneededwanteddesireddesiredwishedhopedanticipatedexpectedpredictedforeseenvisualizedimaginedconceivedthoughtrememberedrecalledrecollectedrevivedrekindledrestoredrenovatedrebuiltreconstructedreassembledreassembledreassembledreassembleddisassemblerdisassemblingtakingapartdisintegratingfallingapartbreakingdowncrumblingcollapsingfailinglosingdefeatingbeingbeatenlostgiventupyielded surrenderedcapitulatedgiven up abandoned deserted forsaken left behind forgotten ignored neglected overlooked disregarded dismissed rejected refused declined denied withheld retained kept preserved stored saved conserved protected guarded defended shielded covered hidden concealed masked veiled obscured blurred faint unclear ambiguous uncertain doubtful questionable dubious suspicious wary cautious careful prudent wise sensible reasonable logical rational intelligently smart clever bright sharp keen acute perceptive observant attentive alert mindful aware conscious cognizant knowledgeable informed educated learned scholarly academic intellectual erudite profound deep vast extensive wide broad large huge enormous gigantic colossal massive tremendous immense stupendous astounding astonishing amazing wonderful fantastic fabulous marvelous incredible unbelievable extraordinary remarkable exceptional outstanding superior excellent great big tall high steep narrow thin short low flat level smooth rough uneven bumpy jagged sharp blunt dull soft hard firm solid liquid gas plasma solid frozen crystal ice snow frost hail sleet rain cloud mist fog haze smoke steam vapor air wind breeze gust storm hurricane tornado cyclone typhoon monsoon flood drought famine war peace calm quiet silent still motionless inactive dormant asleep unconscious dead lifeless soul spirit mind body heart chest stomach belly abdomen torso trunk neck head face eye nose mouth ear teeth lips tongue cheek brow forehead chin jaw beard mustache hair scalp skin flesh muscle bone tissue cell gene DNA RNA protein enzyme hormone neurotransmitter receptor neuron synapse brain cortex hippocampus amygdala thalamus hypothalamus pituitary gland adrenal glands thyroid parathyroid pancreas liver kidney spleen bladder colon rectum anus urethra penis vagina uterus ovary fallopian tube cervix womb egg sperm semen fluid blood plasma serum platelet white red lymphatic vessel artery vein capillary duct valve pump motor engine generator turbine compressor reactor reactor chamber furnace boiler oven stove heater cooler refrigerator freezer icebox safe vault lock key password code cipher encryption decryption authentication verification validation authorization permission approval consent agreement contract treaty pact deal bargain trade exchange transaction sale purchase buy sell rent lease hire loan borrow lend deposit withdraw transfer send receive deliver transport convey move shift relocate displace eject expel banish exile deport deportee immigrant emigrant refugee asylum seeker visitor tourist traveler explorer adventurer pioneer settler colonist conqueror invader occupier liberator rescuer savior hero martyr saint angel devil demon ghost spirit soul mind body heart chest stomach belly abdomen torso trunk neck head face eye nose mouth ear teeth lips tongue cheek brow forehead chin jaw beard mustache hair scalp skin flesh muscle bone tissue cell gene DNA RNA protein enzyme hormone neurotransmitter receptor neuron synapse brain cortex hippocampus amygdala thalamus hypothalamus pituitary gland adrenal glands thyroid parathyroid pancreas liver kidney spleen bladder colon rectum anus urethra penis vagina uterus ovary fallopian tube cervix womb egg sperm semen fluid blood plasma serum platelet white red lymphatic vessel artery vein capillary duct valve pump motor engine generator turbine compressor reactor reactor chamber furnace boiler oven stove heater cooler refrigerator freezer icebox safe vault lock key password code cipher encryption decryption authentication verification validation authorization permission approval consent agreement contract treaty pact deal bargain trade exchange transaction sale purchase buy sell rent lease hire loan borrow lend deposit withdraw transfer send receive deliver transport convey move shift relocate displace eject expel banish exile deport deportee immigrant emigrant refugee asylum seeker visitor tourist traveler explorer adventurer pioneer settler colonist conqueror invader occupier liberator rescuer savior hero martyr saint angel devil demon ghost spirit soul mind body heart chest stomach belly abdomen torso trunk neck head face eye nose mouth ear teeth lips tongue cheek brow forehead chin jaw beard mustache hair scalp skin flesh muscle bone tissue cell gene DNA RNA protein enzyme hormone neurotransmitter receptor neuron synapse brain cortex hippocampus amygdala thalamus hypothalamus pituitary gland adrenal glands thyroid parathyroid pancreas liver kidney spleen bladder colon rectum anus urethra penis vagina uterus ovary fallopian tube cervix womb egg sperm semen fluid blood plasma serum platelet white red lymphatic vessel artery vein capillary duct valve pump motor engine generator turbine compressor reactor reactor chamber furnace boiler oven stove heater cooler refrigerator freezer icebox safe vault lock key password code cipher encryption decryption authentication verification validation authorization permission approval consent agreement contract treaty pact deal bargain trade exchange transaction sale purchase buy sell rent lease hire loan borrow lend deposit withdraw transfer send receive deliver transport convey move shift relocate displace eject expel banish exile deport deportee immigrant emigrant refugee asylum seeker visitor tourist traveler explorer adventurer pioneer settler colonist conqueror invader occupier liberator rescuer savior hero martyr saint angel devil demon ghost spirit soul mind body heart chest stomach belly abdomen torso trunk neck head face eye nose mouth ear teeth lips tongue cheek brow forehead chin jaw beard mustache hair scalp skin flesh muscle bone tissue cell gene DNA RNA protein enzyme hormone neurotransmitter receptor neuron synapse brain cortex hippocampus amygdala thalamus hypothalamus pituitary gland adrenal glands thyroid parathyroid pancreas liver kidney spleen bladder colon rectum anus urethra penis vagina uterus ovary fallopian tube cervix womb egg sperm semen fluid blood plasma serum platelet white red lymphatic vessel artery vein capillary duct valve pump motor engine generator turbine compressor reactor reactor chamber furnace boiler oven stove heater cooler refrigerator freezer icebox safe vault lock key password code cipher encryption decryption authentication verification validation authorization permission approval consent agreement contract treaty pact deal bargain trade exchange transaction sale purchase buy sell rent lease hire loan borrow lend deposit withdraw transfer send receive deliver transport convey move shift relocate displace eject expel banish exile deport deportee immigrant emigrant refugee asylum seeker visitor tourist traveler explorer adventurer pioneer settler colonist conqueror invader occupier liberator rescuer savior hero martyr saint angel devil demon ghost spirit soul mind body heart chest stomach belly abdomen torso trunk neck head face eye nose mouth ear teeth lips tongue cheek brow forehead chin jaw beard mustache hair scalp skin flesh muscle bone tissue cell gene DNA RNA protein enzyme hormone neurotransmitter receptor neuron synapse brain cortex hippocampus amygdala thalamus hypothalamus pituitary gland adrenal glands thyroid parathyroid pancreas liver kidney spleen bladder colon rectum anus urethra penis vagina uterus ovary fallopian tube cervix womb egg sperm semen fluid blood plasma serum platelet white red lymphatic vessel artery vein capillary duct valve pump motor engine generator turbine compressor reactor reactor chamber furnace boiler oven stove heater cooler refrigerator freezer icebox safe vault lock key password code cipher encryption decryption authentication verification validation authorization permission approval consent agreement contract treaty pact deal bargain trade exchange transaction sale purchase buy sell rent lease hire loan borrow lend deposit withdraw transfer send receive deliver transport convey move shift relocate displace eject expel banish exile deport deportee immigrant emigrant refugee asylum seeker visitor tourist traveler explorer adventurer pioneer settler colonist conqueror invader occupier liberator rescuer savior hero martyr saint angel devil demon ghost spirit soul mind body heart chest stomach belly abdomen torso trunk neck head face eye nose mouth ear teeth lips tongue cheek brow forehead chin jaw beard mustache hair scalp skin flesh muscle bone tissue cell gene DNA RNA protein enzyme hormone neurotransmitter receptor neuron synapse brain cortex hippocampus amygdala thalamus hypothalamus pituitary gland adrenal glands thyroid parathyroid pancreas liver kidney spleen bladder colon rectum anus urethra penis vagina uterus ovary fallopian tube cervix womb egg sperm semen fluid blood plasma serum platelet white red lymphatic vessel artery vein capillary duct valve pump motor engine generator turbine compressor reactor reactor chamber furnace boiler oven stove heater cooler refrigerator freezer icebox safe vault lock key password code cipher encryption decryption authentication verification validation authorization permission approval consent agreement contract treaty pact deal bargain trade exchange transaction sale purchase buy sell rent lease hire loan borrow lend deposit withdraw transfer send receive deliver transport convey move shift relocate displace eject expel banish exile deport deportee immigrant emigrant refugee asylum seeker visitor tourist traveler explorer adventurer pioneer settler colonist conqueror invader occupier liberator rescuer savior hero martyr saint angel devil demon ghost spirit soul mind body heart chest stomach belly abdomen torso trunk neck head face eye nose mouth ear teeth lips tongue cheek brow forehead chin jaw beard mustache hair scalp skin flesh muscle bone tissue cell gene DNA RNA protein enzyme hormone neurotransmitter receptor neuron synapse brain cortex hippocampus amygdala thalamus hypothalamus pituitary gland adrenal glands thyroid parathyroid pancreas liver kidney spleen bladder colon rectum anus urethra penis vagina uterus ovary fallopian tube cervix womb egg sperm semen fluid blood plasma serum platelet white red lymphatic vessel artery vein capillary duct valve pump motor engine generator turbine compressor reactor reactor chamber furnace boiler oven stove heater cooler refrigerator freezer icebox safe vault lock key password code cipher encryption decryption authentication verification validation authorization permission approval consent agreement contract treaty pact deal bargain trade exchange transaction sale purchase buy sell rent lease hire loan borrow lend deposit withdraw transfer send receive deliver transport convey move shift relocate displace eject expel banish exile deport deportee immigrant emigrant refugee asylum seeker visitor tourist traveler explorer adventurer pioneer settler colonist conqueror invader occupier liberator rescuer savior hero martyr saint angel devil demon ghost spirit soul mind body heart chest stomach belly abdomen torso trunk neck head face eye nose mouth ear teeth lips tongue cheek brow forehead chin jaw beard mustache hair scalp skin flesh muscle bone tissue cell gene DNA RNA protein enzyme hormone neurotransmitter receptor neuron synapse brain cortex hippocampus amygdala thalamus hypothalamus pituitary gland adrenal glands thyroid parathyroid pancreas liver kidney spleen bladder colon rectum anus urethra penis vagina uterus ovary fallopian tube cervix womb egg sperm semen fluid blood plasma serum platelet white red lymphatic vessel artery vein capillary duct valve pump motor engine generator turbine compressor reactor reactor chamber furnace boiler oven stove heater cooler refrigerator freezer icebox safe vault lock key password code cipher encryption decryption authentication verification validation authorization permission approval consent agreement contract treaty pact deal bargain trade exchange transaction sale purchase buy sell rent lease hire loan borrow lend deposit withdraw transfer send receive deliver transport convey move shift relocate displace eject expel banish exile deport deportee immigrant emigrant refugee asylum seeker visitor tourist traveler explorer adventurer pioneer settler colonist conqueror invader occupier liberator rescuer savior hero martyr saint angel devil demon ghost spirit soul mind body heart chest stomach belly abdomen torso trunk neck head face eye nose mouth ear teeth lips tongue cheek brow forehead chin jaw beard mustache hair scalp skin flesh muscle bone tissue cell gene DNA RNA protein enzyme hormone neurotransmitter receptor neuron synapse brain cortex hippocampus amygdala thalamus hypothalamus pituitary gland adrenal glands thyroid parathyroid pancreas liver kidney spleen bladder colon rectum anus urethra penis vagina uterus ovary fallopian tube cervix womb egg sperm semen fluid blood plasma serum platelet white red lymphatic vessel artery vein capillary duct valve pump motor engine generator turbine compressor reactor reactor chamber furnace boiler oven stove heater cooler refrigerator freezer icebox safe vault lock key password code cipher encryption decryption authentication verification validation authorization permission approval consent agreement contract treaty pact deal bargain trade exchange transaction sale purchase buy sell rent lease hire loan borrow lend deposit withdraw transfer send receive deliver transport convey move shift relocate displace eject expel banish exile deport deportee immigrant emigrant refugee asylum seeker visitor tourist traveler explorer adventurer pioneer settler colonist conqueror invader occupier liberator rescuer savior hero martyr saint angel devil demon ghost spirit soul mind body heart chest stomach belly abdomen torso trunk neck head face eye nose mouth ear teeth lips tongue cheek brow forehead chin jaw beard mustache hair scalp skin flesh muscle bone tissue cell gene DNA RNA protein enzyme hormone neurotransmitter receptor neuron synapse brain cortex hippocampus amygdala thalamus hypothalamus pituitary gland adrenal glands thyroid parathyroid pancreas liver kidney spleen bladder colon rectum anus urethra penis vagina uterus ovary fallopian tube cervix womb egg sperm semen fluid blood plasma serum platelet white red lymphatic vessel artery vein capillary duct valve pump motor engine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Judge in the Judicial System of United Arab Emirates Dubai</dc:title>
  <dc:creator/>
  <dc:language>en</dc:language>
  <cp:keywords/>
  <dcterms:created xsi:type="dcterms:W3CDTF">2026-07-29T19:39:05Z</dcterms:created>
  <dcterms:modified xsi:type="dcterms:W3CDTF">2026-07-29T19:39:05Z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