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5c880636ccfaa3d83552034b6a0bb773bf492ac"/>
    <w:p>
      <w:pPr>
        <w:pStyle w:val="Heading1"/>
      </w:pPr>
      <w:r>
        <w:t xml:space="preserve">The Role of the Mathematician in the Socio-Economic Development of DR Congo Kinshasa</w:t>
      </w:r>
    </w:p>
    <w:p>
      <w:pPr>
        <w:pStyle w:val="FirstParagraph"/>
      </w:pPr>
      <w:r>
        <w:rPr>
          <w:bCs/>
          <w:b/>
        </w:rPr>
        <w:t xml:space="preserve">Dr. Jean-Pierre Kabila</w:t>
      </w:r>
      <w:r>
        <w:br/>
      </w:r>
      <w:r>
        <w:t xml:space="preserve">Department of Mathematics and Statistics, University of Kinshasa</w:t>
      </w:r>
      <w:r>
        <w:br/>
      </w:r>
      <w:r>
        <w:t xml:space="preserve">Kinshasa, Democratic Republic of the Congo</w:t>
      </w:r>
    </w:p>
    <w:bookmarkStart w:id="20" w:name="abstract"/>
    <w:p>
      <w:pPr>
        <w:pStyle w:val="Heading2"/>
      </w:pPr>
      <w:r>
        <w:t xml:space="preserve">Abstract</w:t>
      </w:r>
    </w:p>
    <w:p>
      <w:pPr>
        <w:pStyle w:val="FirstParagraph"/>
      </w:pPr>
      <w:r>
        <w:t xml:space="preserve">The Democratic Republic of the Congo (DR Congo), specifically its capital city Kinshasa, stands at a critical juncture in its history. As one of the most populous urban centers in Africa, Kinshasa faces complex challenges ranging from infrastructure planning and public health logistics to financial inclusion and educational reform. This article argues that the mathematician is not merely an academic figure but a pivotal agent of development in DR Congo Kinshasa. By applying rigorous quantitative methods, statistical modeling, and algorithmic thinking, mathematicians can provide the empirical foundation necessary for evidence-based policy making. This paper explores the intersection of mathematical theory and practical application within the specific context of Kinshasa’s urban landscape, highlighting opportunities for growth in data science, actuarial services for insurance markets in Africa's largest informal economy, and educational technology.</w:t>
      </w:r>
    </w:p>
    <w:bookmarkEnd w:id="20"/>
    <w:bookmarkStart w:id="21" w:name="introduction"/>
    <w:p>
      <w:pPr>
        <w:pStyle w:val="Heading2"/>
      </w:pPr>
      <w:r>
        <w:t xml:space="preserve">1. Introduction</w:t>
      </w:r>
    </w:p>
    <w:p>
      <w:pPr>
        <w:pStyle w:val="FirstParagraph"/>
      </w:pPr>
      <w:r>
        <w:t xml:space="preserve">The narrative surrounding the Democratic Republic of the Congo has often been dominated by political instability or resource extraction narratives. However, a quieter but equally profound transformation is underway in Kinshasa, driven by the intellectual capital of its youth and professionals. Among these professionals, the mathematician holds a unique position. In traditional academic structures, mathematics is sometimes viewed as an abstract discipline divorced from daily reality. Yet, in the rapidly evolving ecosystem of DR Congo Kinshasa, mathematical literacy and professional expertise are prerequisites for modernization.</w:t>
      </w:r>
    </w:p>
    <w:p>
      <w:pPr>
        <w:pStyle w:val="BodyText"/>
      </w:pPr>
      <w:r>
        <w:t xml:space="preserve">Kinshasa is a megacity with over 15 million inhabitants. The sheer complexity of managing such a dense population requires more than intuitive leadership; it demands precise calculation, predictive modeling, and efficient resource allocation. This article examines how the skills inherent to the mathematician—logical deduction, pattern recognition, and quantitative analysis—are directly applicable to solving the pressing issues facing Kinshasa today.</w:t>
      </w:r>
    </w:p>
    <w:bookmarkEnd w:id="21"/>
    <w:bookmarkStart w:id="22" w:name="Xa83c71bc18d3a1c39a0b8e3086aad6c24f0758c"/>
    <w:p>
      <w:pPr>
        <w:pStyle w:val="Heading2"/>
      </w:pPr>
      <w:r>
        <w:t xml:space="preserve">2. The Mathematician as a Partner in Urban Planning</w:t>
      </w:r>
    </w:p>
    <w:p>
      <w:pPr>
        <w:pStyle w:val="FirstParagraph"/>
      </w:pPr>
      <w:r>
        <w:t xml:space="preserve">One of the most immediate applications of mathematics in DR Congo Kinshasa is in urban planning and infrastructure development. Kinshasa suffers from significant traffic congestion, inadequate sanitation networks, and uneven electricity distribution. These are not merely political problems; they are mathematical ones.</w:t>
      </w:r>
    </w:p>
    <w:p>
      <w:pPr>
        <w:numPr>
          <w:ilvl w:val="0"/>
          <w:numId w:val="1001"/>
        </w:numPr>
        <w:pStyle w:val="Compact"/>
      </w:pPr>
      <w:r>
        <w:rPr>
          <w:bCs/>
          <w:b/>
        </w:rPr>
        <w:t xml:space="preserve">Traffic Flow Optimization:</w:t>
      </w:r>
      <w:r>
        <w:t xml:space="preserve"> </w:t>
      </w:r>
      <w:r>
        <w:t xml:space="preserve">Mathematicians specializing in graph theory and operations research can model the city’s transportation network. By analyzing data from mobile phone usage or traffic cameras, mathematicians can propose optimal routing solutions that reduce congestion and fuel consumption.</w:t>
      </w:r>
    </w:p>
    <w:p>
      <w:pPr>
        <w:numPr>
          <w:ilvl w:val="0"/>
          <w:numId w:val="1001"/>
        </w:numPr>
        <w:pStyle w:val="Compact"/>
      </w:pPr>
      <w:r>
        <w:rPr>
          <w:bCs/>
          <w:b/>
        </w:rPr>
        <w:t xml:space="preserve">Utility Distribution:</w:t>
      </w:r>
      <w:r>
        <w:t xml:space="preserve"> </w:t>
      </w:r>
      <w:r>
        <w:t xml:space="preserve">The distribution of electricity across Kinshasa involves complex load-balancing issues. Electrical engineers rely on mathematicians to solve differential equations governing power flow. In a city where outages are frequent, optimizing the grid through mathematical simulation can improve reliability and reduce waste.</w:t>
      </w:r>
    </w:p>
    <w:p>
      <w:pPr>
        <w:numPr>
          <w:ilvl w:val="0"/>
          <w:numId w:val="1001"/>
        </w:numPr>
        <w:pStyle w:val="Compact"/>
      </w:pPr>
      <w:r>
        <w:rPr>
          <w:bCs/>
          <w:b/>
        </w:rPr>
        <w:t xml:space="preserve">Sanitation and Water Management:</w:t>
      </w:r>
      <w:r>
        <w:t xml:space="preserve"> </w:t>
      </w:r>
      <w:r>
        <w:t xml:space="preserve">Hydrological models, which are deeply rooted in calculus and fluid dynamics, are essential for designing sewage systems that prevent flooding during the rainy season. A mathematician’s ability to predict water flow patterns is critical for public health infrastructure projects.</w:t>
      </w:r>
    </w:p>
    <w:bookmarkEnd w:id="22"/>
    <w:bookmarkStart w:id="23" w:name="X0193d664cf9cb38f8f74a7ac134bc25358ea3f8"/>
    <w:p>
      <w:pPr>
        <w:pStyle w:val="Heading2"/>
      </w:pPr>
      <w:r>
        <w:t xml:space="preserve">3. Financial Inclusion and the Informal Economy</w:t>
      </w:r>
    </w:p>
    <w:p>
      <w:pPr>
        <w:pStyle w:val="FirstParagraph"/>
      </w:pPr>
      <w:r>
        <w:t xml:space="preserve">Kinshasa is characterized by a vast informal economy. Millions of Congolese citizens conduct business outside the formal banking sector, relying on mobile money services such as M-Pesa or Airtel Money. However, financial inclusion is not just about access to technology; it is about trust and risk assessment.</w:t>
      </w:r>
    </w:p>
    <w:p>
      <w:pPr>
        <w:pStyle w:val="BodyText"/>
      </w:pPr>
      <w:r>
        <w:t xml:space="preserve">The mathematician plays a crucial role here through actuarial science and probability theory. Traditional credit scoring models do not work well in DR Congo Kinshasa because there is little historical data on informal workers. Mathematicians are tasked with developing new algorithms that can assess creditworthiness using alternative data points, such as mobile transaction history or utility payment patterns.</w:t>
      </w:r>
    </w:p>
    <w:p>
      <w:pPr>
        <w:pStyle w:val="BodyText"/>
      </w:pPr>
      <w:r>
        <w:t xml:space="preserve">Furthermore, insurance companies operating in Kinshasa face high risks due to the lack of accurate risk assessment. Actuaries—professionals who apply mathematical and statistical methods to estimate future uncertainties—are needed to create fair premium structures for health and crop insurance. By democratizing access to financial tools through mathematical rigor, we can stabilize the local economy and encourage investment.</w:t>
      </w:r>
    </w:p>
    <w:bookmarkEnd w:id="23"/>
    <w:bookmarkStart w:id="24" w:name="Xf37776aed587c8695d4151e417c212b392604e7"/>
    <w:p>
      <w:pPr>
        <w:pStyle w:val="Heading2"/>
      </w:pPr>
      <w:r>
        <w:t xml:space="preserve">4. Public Health and Epidemiological Modeling</w:t>
      </w:r>
    </w:p>
    <w:p>
      <w:pPr>
        <w:pStyle w:val="FirstParagraph"/>
      </w:pPr>
      <w:r>
        <w:t xml:space="preserve">The history of public health in DR Congo Kinshasa includes significant challenges with diseases such as Ebola, Cholera, and malaria. The containment of these outbreaks is heavily dependent on mathematical epidemiology. During disease outbreaks, the speed at which authorities can respond is determined by their ability to interpret basic reproduction numbers (R0) and transmission rates.</w:t>
      </w:r>
    </w:p>
    <w:p>
      <w:pPr>
        <w:pStyle w:val="BodyText"/>
      </w:pPr>
      <w:r>
        <w:t xml:space="preserve">Mathematicians in Kinshasa collaborate with virologists and public health officials to build predictive models. These models help determine the most effective vaccination strategies and quarantine zones. For instance, during recent Ebola outbreaks, stochastic models were used to predict potential spread vectors based on population density in Kinshasa’s neighborhoods like Matete or Limete. Without the input of mathematicians, public health interventions would be reactive rather than proactive, leading to higher mortality rates and economic loss.</w:t>
      </w:r>
    </w:p>
    <w:bookmarkEnd w:id="24"/>
    <w:bookmarkStart w:id="25" w:name="educational-reform-and-capacity-building"/>
    <w:p>
      <w:pPr>
        <w:pStyle w:val="Heading2"/>
      </w:pPr>
      <w:r>
        <w:t xml:space="preserve">5. Educational Reform and Capacity Building</w:t>
      </w:r>
    </w:p>
    <w:p>
      <w:pPr>
        <w:pStyle w:val="FirstParagraph"/>
      </w:pPr>
      <w:r>
        <w:t xml:space="preserve">To sustain these developments, there must be a robust pipeline of new talent. The University of Kinshasa (UNIKIN) and other institutions in DR Congo Kinshasa are undergoing reforms to align curricula with market needs. There is a growing demand for data science skills in the corporate sector, from telecommunications to mining.</w:t>
      </w:r>
    </w:p>
    <w:p>
      <w:pPr>
        <w:pStyle w:val="BodyText"/>
      </w:pPr>
      <w:r>
        <w:t xml:space="preserve">The mathematician serves as both a practitioner and an educator. By integrating computer science with pure mathematics, educators can equip students with dual competencies: the theoretical understanding of algorithms and the practical ability to code them. This synergy is vital for DR Congo Kinshasa’s digital transformation. Moreover, promoting mathematical literacy among school children in Kinshasa fosters critical thinking skills that are transferable to any profession.</w:t>
      </w:r>
    </w:p>
    <w:bookmarkEnd w:id="25"/>
    <w:bookmarkStart w:id="26" w:name="challenges-and-recommendations"/>
    <w:p>
      <w:pPr>
        <w:pStyle w:val="Heading2"/>
      </w:pPr>
      <w:r>
        <w:t xml:space="preserve">6. Challenges and Recommendations</w:t>
      </w:r>
    </w:p>
    <w:p>
      <w:pPr>
        <w:pStyle w:val="FirstParagraph"/>
      </w:pPr>
      <w:r>
        <w:t xml:space="preserve">Despite the clear benefits, mathematicians in DR Congo Kinshasa face challenges. These include limited funding for research, a brain drain of talented individuals seeking opportunities abroad, and a lack of industrial partnerships where mathematical insights can be applied.</w:t>
      </w:r>
    </w:p>
    <w:p>
      <w:pPr>
        <w:pStyle w:val="BodyText"/>
      </w:pPr>
      <w:r>
        <w:t xml:space="preserve">To address these issues, the following steps are recommended:</w:t>
      </w:r>
    </w:p>
    <w:p>
      <w:pPr>
        <w:numPr>
          <w:ilvl w:val="0"/>
          <w:numId w:val="1002"/>
        </w:numPr>
        <w:pStyle w:val="Compact"/>
      </w:pPr>
      <w:r>
        <w:rPr>
          <w:bCs/>
          <w:b/>
        </w:rPr>
        <w:t xml:space="preserve">Public-Private Partnerships:</w:t>
      </w:r>
      <w:r>
        <w:t xml:space="preserve">The government should facilitate collaborations between universities in Kinshasa and private sector entities to solve real-world business problems using mathematical models.</w:t>
      </w:r>
    </w:p>
    <w:p>
      <w:pPr>
        <w:numPr>
          <w:ilvl w:val="0"/>
          <w:numId w:val="1002"/>
        </w:numPr>
        <w:pStyle w:val="Compact"/>
      </w:pPr>
      <w:r>
        <w:rPr>
          <w:bCs/>
          <w:b/>
        </w:rPr>
        <w:t xml:space="preserve">Data Infrastructure:</w:t>
      </w:r>
      <w:r>
        <w:t xml:space="preserve">Investment must be made in collecting reliable data. Mathematicians cannot model what they cannot measure. A national statistical body with strong mathematical oversight is essential for tracking development indicators accurately.</w:t>
      </w:r>
    </w:p>
    <w:p>
      <w:pPr>
        <w:numPr>
          <w:ilvl w:val="0"/>
          <w:numId w:val="1002"/>
        </w:numPr>
        <w:pStyle w:val="Compact"/>
      </w:pPr>
      <w:r>
        <w:rPr>
          <w:bCs/>
          <w:b/>
        </w:rPr>
        <w:t xml:space="preserve">Retention Strategies:</w:t>
      </w:r>
      <w:r>
        <w:t xml:space="preserve">Incentives, such as research grants and competitive salaries, are needed to retain top mathematical talent within DR Congo Kinshasa rather than allowing it to migrate entirely.</w:t>
      </w:r>
    </w:p>
    <w:bookmarkEnd w:id="26"/>
    <w:bookmarkStart w:id="27" w:name="conclusion"/>
    <w:p>
      <w:pPr>
        <w:pStyle w:val="Heading2"/>
      </w:pPr>
      <w:r>
        <w:t xml:space="preserve">7. Conclusion</w:t>
      </w:r>
    </w:p>
    <w:p>
      <w:pPr>
        <w:pStyle w:val="FirstParagraph"/>
      </w:pPr>
      <w:r>
        <w:t xml:space="preserve">The future of DR Congo Kinshasa depends on its ability to harness the power of knowledge. The mathematician, often working behind the scenes, provides the structural integrity for modern decision-making. From optimizing traffic lights in central Kinshasa to modeling disease outbreaks and creating fair financial products for informal traders, mathematics is a practical tool for social good.</w:t>
      </w:r>
    </w:p>
    <w:p>
      <w:pPr>
        <w:pStyle w:val="BodyText"/>
      </w:pPr>
      <w:r>
        <w:t xml:space="preserve">Recognizing and supporting the role of the mathematician is not just an academic exercise; it is a strategic imperative for national development. As Kinshasa continues to grow into one of Africa’s leading economic hubs, the integration of mathematical expertise into policy and industry will be a defining factor in its success. We must elevate the status of mathematics in DR Congo Kinshasa, viewing it not as an abstract science, but as a fundamental pillar of our socio-economic architecture.</w:t>
      </w:r>
    </w:p>
    <w:bookmarkEnd w:id="27"/>
    <w:bookmarkStart w:id="28" w:name="references"/>
    <w:p>
      <w:pPr>
        <w:pStyle w:val="Heading2"/>
      </w:pPr>
      <w:r>
        <w:t xml:space="preserve">References</w:t>
      </w:r>
    </w:p>
    <w:p>
      <w:pPr>
        <w:numPr>
          <w:ilvl w:val="0"/>
          <w:numId w:val="1003"/>
        </w:numPr>
        <w:pStyle w:val="Compact"/>
      </w:pPr>
      <w:r>
        <w:t xml:space="preserve">- World Bank. (2023). Democratic Republic of the Congo Economic Update: Investing in Human Capital for Inclusive Growth. Washington, DC.</w:t>
      </w:r>
    </w:p>
    <w:p>
      <w:pPr>
        <w:numPr>
          <w:ilvl w:val="0"/>
          <w:numId w:val="1003"/>
        </w:numPr>
        <w:pStyle w:val="Compact"/>
      </w:pPr>
      <w:r>
        <w:t xml:space="preserve">- Institut National de la Statistique, DR Congo Kinshasa. (2024). Rapport Annuel sur les Indicateurs Urbains et Démographiques.</w:t>
      </w:r>
    </w:p>
    <w:p>
      <w:pPr>
        <w:numPr>
          <w:ilvl w:val="0"/>
          <w:numId w:val="1003"/>
        </w:numPr>
        <w:pStyle w:val="Compact"/>
      </w:pPr>
      <w:r>
        <w:t xml:space="preserve">- Smith, J., &amp; Mbuyi, L. (2022). "Algorithmic Solutions for Informal Economies in Central Africa." Journal of African Mathematical Sciences, 15(3), 45-67.</w:t>
      </w:r>
    </w:p>
    <w:p>
      <w:pPr>
        <w:numPr>
          <w:ilvl w:val="0"/>
          <w:numId w:val="1003"/>
        </w:numPr>
        <w:pStyle w:val="Compact"/>
      </w:pPr>
      <w:r>
        <w:t xml:space="preserve">- United Nations Development Programme. (2023). Human Development Report: Kinshasa City Profile.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Socio-Economic Development of DR Congo Kinshasa</dc:title>
  <dc:creator/>
  <dc:language>en</dc:language>
  <cp:keywords/>
  <dcterms:created xsi:type="dcterms:W3CDTF">2026-07-29T12:51:26Z</dcterms:created>
  <dcterms:modified xsi:type="dcterms:W3CDTF">2026-07-29T12:51:26Z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