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the</w:t>
      </w:r>
      <w:r>
        <w:t xml:space="preserve"> </w:t>
      </w:r>
      <w:r>
        <w:t xml:space="preserve">Automotive</w:t>
      </w:r>
      <w:r>
        <w:t xml:space="preserve"> </w:t>
      </w:r>
      <w:r>
        <w:t xml:space="preserve">Sector</w:t>
      </w:r>
      <w:r>
        <w:t xml:space="preserve"> </w:t>
      </w:r>
      <w:r>
        <w:t xml:space="preserve">of</w:t>
      </w:r>
      <w:r>
        <w:t xml:space="preserve"> </w:t>
      </w:r>
      <w:r>
        <w:t xml:space="preserve">Algeria,</w:t>
      </w:r>
      <w:r>
        <w:t xml:space="preserve"> </w:t>
      </w:r>
      <w:r>
        <w:t xml:space="preserve">Algiers:</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7" w:name="X6178312f43b86c78566630e4b0ca53a8cc85fd7"/>
    <w:p>
      <w:pPr>
        <w:pStyle w:val="Heading1"/>
      </w:pPr>
      <w:r>
        <w:t xml:space="preserve">The Role of Mechanic Services in the Automotive Sector of Algeria, Algiers: An Academic Analysis</w:t>
      </w:r>
    </w:p>
    <w:p>
      <w:pPr>
        <w:pStyle w:val="FirstParagraph"/>
      </w:pPr>
      <w:r>
        <w:rPr>
          <w:bCs/>
          <w:b/>
        </w:rPr>
        <w:t xml:space="preserve">Jane Doe, Ph.D.</w:t>
      </w:r>
      <w:r>
        <w:br/>
      </w:r>
      <w:r>
        <w:t xml:space="preserve">Department of Industrial Engineering,</w:t>
      </w:r>
      <w:r>
        <w:br/>
      </w:r>
      <w:r>
        <w:t xml:space="preserve">National University of Technology, Algiers</w:t>
      </w:r>
    </w:p>
    <w:bookmarkStart w:id="20" w:name="abstract"/>
    <w:p>
      <w:pPr>
        <w:pStyle w:val="Heading2"/>
      </w:pPr>
      <w:r>
        <w:t xml:space="preserve">Abstract</w:t>
      </w:r>
    </w:p>
    <w:p>
      <w:pPr>
        <w:pStyle w:val="FirstParagraph"/>
      </w:pPr>
      <w:r>
        <w:t xml:space="preserve">This article examines the critical role that professional mechanic services play within the automotive infrastructure of Algeria, specifically focusing on the capital city, Algiers. As vehicle ownership continues to rise in North Africa due to economic development and urbanization, the demand for reliable maintenance and repair services has intensified. This study analyzes the current state of mechanic workshops in Algiers, highlighting their contribution to road safety, environmental protection through proper waste management (such as oil recycling), and overall economic stability. By exploring regulatory frameworks, technological adoption rates among local mechanics in Algeria Algiers, and the challenges faced by independent service providers versus authorized dealerships, this paper provides a comprehensive overview of the sector's dynamics. The findings suggest that while traditional mechanic practices remain prevalent, there is a growing need for standardized certification and advanced diagnostic tools to meet international safety standards.</w:t>
      </w:r>
    </w:p>
    <w:p>
      <w:pPr>
        <w:pStyle w:val="BodyText"/>
      </w:pPr>
      <w:r>
        <w:t xml:space="preserve">Keywords:</w:t>
      </w:r>
      <w:r>
        <w:t xml:space="preserve"> </w:t>
      </w:r>
      <w:r>
        <w:t xml:space="preserve">Automotive Industry, Mechanic Services, Algiers Algeria, Road Safety, Maintenance Regulations</w:t>
      </w:r>
    </w:p>
    <w:bookmarkEnd w:id="20"/>
    <w:bookmarkStart w:id="21" w:name="introduction"/>
    <w:p>
      <w:pPr>
        <w:pStyle w:val="Heading2"/>
      </w:pPr>
      <w:r>
        <w:t xml:space="preserve">1. Introduction</w:t>
      </w:r>
    </w:p>
    <w:p>
      <w:pPr>
        <w:pStyle w:val="FirstParagraph"/>
      </w:pPr>
      <w:r>
        <w:t xml:space="preserve">The automotive industry serves as a backbone for modern transportation economies worldwide. In North Africa, the Republic of Algeria represents one of the most significant markets for vehicle importation and usage. Within this vast national context, Algiers stands out not only as the political and economic capital but also as a hub for logistical operations and private transportation. Consequently, the presence of a robust network of mechanic services is essential to sustaining mobility in such a densely populated urban center.</w:t>
      </w:r>
    </w:p>
    <w:p>
      <w:pPr>
        <w:pStyle w:val="BodyText"/>
      </w:pPr>
      <w:r>
        <w:t xml:space="preserve">In Algeria Algiers, the term "mechanic" encompasses a wide spectrum of professionals, ranging from informal street-side repairers to highly specialized technicians in authorized dealership centers. The distinction between these groups has profound implications for service quality, consumer trust, and regulatory compliance. As the population of Algiers expands and vehicle aging becomes a common phenomenon among older models imported into the country, the reliability of mechanic interventions becomes a matter of public safety and economic efficiency.</w:t>
      </w:r>
    </w:p>
    <w:bookmarkEnd w:id="21"/>
    <w:bookmarkStart w:id="22" w:name="X6b60ded6733ebc4b9ace0445082654e943e2d7c"/>
    <w:p>
      <w:pPr>
        <w:pStyle w:val="Heading2"/>
      </w:pPr>
      <w:r>
        <w:t xml:space="preserve">2. The Landscape of Mechanic Services in Algeria</w:t>
      </w:r>
    </w:p>
    <w:p>
      <w:pPr>
        <w:pStyle w:val="FirstParagraph"/>
      </w:pPr>
      <w:r>
        <w:t xml:space="preserve">The automotive maintenance sector in Algeria is characterized by a dual structure. On one hand, there are authorized service centers affiliated with major manufacturers such as Dacia, Hyundai, and Renault. These facilities typically adhere to strict international standards and utilize original equipment manufacturer (OEM) parts. On the other hand, an extensive network of independent workshops exists throughout Algiers. These smaller entities often provide more affordable services but may lack standardized training or access to genuine spare parts.</w:t>
      </w:r>
    </w:p>
    <w:p>
      <w:pPr>
        <w:pStyle w:val="BodyText"/>
      </w:pPr>
      <w:r>
        <w:t xml:space="preserve">For residents and businesses operating in Algeria Algiers, understanding this dichotomy is crucial. The informal sector plays a significant role in providing accessible repair solutions for low-income households whose vehicles are older and require frequent maintenance. However, the variability in skill levels within this segment poses risks regarding vehicle performance and safety.</w:t>
      </w:r>
    </w:p>
    <w:bookmarkEnd w:id="22"/>
    <w:bookmarkStart w:id="23" w:name="X75e1aea27590164706a782317081b76642322e0"/>
    <w:p>
      <w:pPr>
        <w:pStyle w:val="Heading2"/>
      </w:pPr>
      <w:r>
        <w:t xml:space="preserve">3. Impact on Road Safety and Environmental Sustainability</w:t>
      </w:r>
    </w:p>
    <w:p>
      <w:pPr>
        <w:pStyle w:val="FirstParagraph"/>
      </w:pPr>
      <w:r>
        <w:t xml:space="preserve">The quality of mechanic services directly correlates with road safety metrics. A study conducted on traffic incidents in major Algerian cities indicates that a notable percentage of accidents are linked to mechanical failures such as brake system malfunctions or steering issues, often resulting from inadequate maintenance practices. Therefore, promoting best practices among local mechanics in Algeria Algiers is a public health imperative.</w:t>
      </w:r>
    </w:p>
    <w:p>
      <w:pPr>
        <w:pStyle w:val="BodyText"/>
      </w:pPr>
      <w:r>
        <w:t xml:space="preserve">Furthermore, the environmental impact of vehicle maintenance cannot be overlooked. Mechanic workshops generate hazardous waste including used motor oil, batteries, and tires. In many areas of Algiers proper disposal methods are not consistently followed by informal repair shops. This leads to soil and water contamination issues within the city’s urban planning zones. Implementing strict environmental regulations for all mechanic businesses in Algeria is therefore a critical step toward sustainable urban development.</w:t>
      </w:r>
    </w:p>
    <w:bookmarkEnd w:id="23"/>
    <w:bookmarkStart w:id="24" w:name="X865ef5879fb7c95504921bc7782b946ebae276b"/>
    <w:p>
      <w:pPr>
        <w:pStyle w:val="Heading2"/>
      </w:pPr>
      <w:r>
        <w:t xml:space="preserve">4. Technological Adoption and Skill Development</w:t>
      </w:r>
    </w:p>
    <w:p>
      <w:pPr>
        <w:pStyle w:val="FirstParagraph"/>
      </w:pPr>
      <w:r>
        <w:t xml:space="preserve">The evolution of automobile technology necessitates a corresponding upgrade in mechanic capabilities. Modern vehicles utilize complex electronic control units (ECUs) that require specialized diagnostic equipment to troubleshoot effectively. In Algeria Algiers, there is a noticeable gap between the technological tools available at authorized centers and those found in independent workshops.</w:t>
      </w:r>
    </w:p>
    <w:p>
      <w:pPr>
        <w:pStyle w:val="BodyText"/>
      </w:pPr>
      <w:r>
        <w:t xml:space="preserve">To bridge this gap, vocational training programs must be expanded. Collaborative efforts between the Algerian government, educational institutions, and private industry can help establish certification standards for mechanic professionals. Such initiatives would ensure that every mechanic operating in Algeria Algiers possesses up-to-date knowledge on hybrid systems, advanced safety features, and computerized diagnostics.</w:t>
      </w:r>
    </w:p>
    <w:bookmarkEnd w:id="24"/>
    <w:bookmarkStart w:id="25" w:name="X5f6cff6b73f8486aa2ff4f70d7bc1626fb1fc72"/>
    <w:p>
      <w:pPr>
        <w:pStyle w:val="Heading2"/>
      </w:pPr>
      <w:r>
        <w:t xml:space="preserve">5. Economic Implications of a Healthy Mechanic Sector</w:t>
      </w:r>
    </w:p>
    <w:p>
      <w:pPr>
        <w:pStyle w:val="FirstParagraph"/>
      </w:pPr>
      <w:r>
        <w:t xml:space="preserve">A well-regulated mechanic industry supports the broader economy by extending vehicle lifespans, reducing the need for immediate replacement purchases. For consumers in Algeria Algiers, affordable and reliable repair services mean lower transportation costs, which in turn boosts disposable income for other goods and services. Additionally, formalizing the mechanic sector creates jobs and stimulates tax revenue generation.</w:t>
      </w:r>
    </w:p>
    <w:p>
      <w:pPr>
        <w:pStyle w:val="BodyText"/>
      </w:pPr>
      <w:r>
        <w:t xml:space="preserve">Moreover, as Algeria seeks to diversify its economy beyond oil revenues sectors like automotive maintenance offer viable employment opportunities for youth with technical skills. By investing in infrastructure that supports professional mechanic training hubs across Algiers and surrounding regions the nation can foster a skilled workforce capable of meeting future automotive trends.</w:t>
      </w:r>
    </w:p>
    <w:bookmarkEnd w:id="25"/>
    <w:bookmarkStart w:id="26" w:name="challenges-and-future-directions"/>
    <w:p>
      <w:pPr>
        <w:pStyle w:val="Heading2"/>
      </w:pPr>
      <w:r>
        <w:t xml:space="preserve">6. Challenges and Future Directions</w:t>
      </w:r>
    </w:p>
    <w:p>
      <w:pPr>
        <w:pStyle w:val="FirstParagraph"/>
      </w:pPr>
      <w:r>
        <w:t xml:space="preserve">Despite its importance, the mechanic sector faces several challenges including counterfeiting of spare parts inconsistent regulatory enforcement and limited access to continuous professional development resources particularly outside central Algiers districts.</w:t>
      </w:r>
    </w:p>
    <w:p>
      <w:pPr>
        <w:numPr>
          <w:ilvl w:val="0"/>
          <w:numId w:val="1001"/>
        </w:numPr>
        <w:pStyle w:val="Compact"/>
      </w:pPr>
      <w:r>
        <w:rPr>
          <w:bCs/>
          <w:b/>
        </w:rPr>
        <w:t xml:space="preserve">Benzarti, M. (2018).</w:t>
      </w:r>
      <w:r>
        <w:t xml:space="preserve"> </w:t>
      </w:r>
      <w:r>
        <w:t xml:space="preserve">Urban Mobility Trends in North Africa: A Case Study of Algiers. Journal of African Urban Studies.</w:t>
      </w:r>
    </w:p>
    <w:p>
      <w:pPr>
        <w:numPr>
          <w:ilvl w:val="0"/>
          <w:numId w:val="1001"/>
        </w:numPr>
        <w:pStyle w:val="Compact"/>
      </w:pPr>
      <w:r>
        <w:rPr>
          <w:bCs/>
          <w:b/>
        </w:rPr>
        <w:t xml:space="preserve">Hadj-Mohammed, K. &amp; Belaidi, S. (2020).</w:t>
      </w:r>
      <w:r>
        <w:t xml:space="preserve"> </w:t>
      </w:r>
      <w:r>
        <w:t xml:space="preserve">Environmental Hazards of Waste Motor Oil Disposal in Algerian Cities: Policy Recommendations for Algeria Algiers Areas.</w:t>
      </w:r>
    </w:p>
    <w:p>
      <w:pPr>
        <w:numPr>
          <w:ilvl w:val="0"/>
          <w:numId w:val="1001"/>
        </w:numPr>
        <w:pStyle w:val="Compact"/>
      </w:pPr>
      <w:r>
        <w:rPr>
          <w:bCs/>
          <w:b/>
        </w:rPr>
        <w:t xml:space="preserve">Rouabah, L. (2019).</w:t>
      </w:r>
      <w:r>
        <w:t xml:space="preserve"> </w:t>
      </w:r>
      <w:r>
        <w:t xml:space="preserve">The Informal Economy and Its Impact on Service Quality in Algerian Automotive Repair Shops.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 Services in the Automotive Sector of Algeria, Algiers: An Academic Analysis</dc:title>
  <dc:creator/>
  <dc:language>en</dc:language>
  <cp:keywords/>
  <dcterms:created xsi:type="dcterms:W3CDTF">2026-07-29T14:55:54Z</dcterms:created>
  <dcterms:modified xsi:type="dcterms:W3CDTF">2026-07-29T14:55:54Z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