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Technical</w:t>
      </w:r>
      <w:r>
        <w:t xml:space="preserve"> </w:t>
      </w:r>
      <w:r>
        <w:t xml:space="preserve">Precision</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8f83c5dc88a52e9753dbe6e29c20ca8df007518"/>
    <w:p>
      <w:pPr>
        <w:pStyle w:val="Heading1"/>
      </w:pPr>
      <w:r>
        <w:t xml:space="preserve">The Evolution and Technical Precision of Automotive Mechanics in Russia Saint Petersburg</w:t>
      </w:r>
    </w:p>
    <w:p>
      <w:pPr>
        <w:pStyle w:val="FirstParagraph"/>
      </w:pPr>
      <w:r>
        <w:rPr>
          <w:bCs/>
          <w:b/>
        </w:rPr>
        <w:t xml:space="preserve">Author:</w:t>
      </w:r>
      <w:r>
        <w:t xml:space="preserve"> </w:t>
      </w:r>
      <w:r>
        <w:t xml:space="preserve">Dr. Alexei V. Petrov</w:t>
      </w:r>
      <w:r>
        <w:br/>
      </w:r>
      <w:r>
        <w:rPr>
          <w:bCs/>
          <w:b/>
        </w:rPr>
        <w:t xml:space="preserve">Affiliation:</w:t>
      </w:r>
      <w:r>
        <w:t xml:space="preserve">Institute of Industrial Engineering, Saint Petersburg State Polytechnic University</w:t>
      </w:r>
      <w:r>
        <w:br/>
      </w:r>
      <w:r>
        <w:rPr>
          <w:bCs/>
          <w:b/>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This academic journal article examines the critical role of automotive mechanics within the industrial and logistical framework of Russia Saint Petersburg. As a major economic hub and historical center of engineering excellence in Northern Europe, Saint Petersburg presents unique environmental and operational challenges for vehicle maintenance. This study analyzes how local mechanic practices have adapted to extreme climatic conditions, evolving from traditional Soviet-era mechanical systems to complex modern diagnostic protocols. By exploring the intersection of heritage engineering skills and contemporary technological demands, this paper highlights the indispensable nature of skilled labor in sustaining urban mobility in Russia Saint Petersburg.</w:t>
      </w:r>
    </w:p>
    <w:bookmarkEnd w:id="20"/>
    <w:bookmarkStart w:id="21" w:name="introduction"/>
    <w:p>
      <w:pPr>
        <w:pStyle w:val="Heading2"/>
      </w:pPr>
      <w:r>
        <w:t xml:space="preserve">1. Introduction</w:t>
      </w:r>
    </w:p>
    <w:p>
      <w:pPr>
        <w:pStyle w:val="FirstParagraph"/>
      </w:pPr>
      <w:r>
        <w:t xml:space="preserve">The city of Russia Saint Petersburg stands as a testament to human ingenuity and industrial resilience. Founded by Peter the Great, it has long been known as the window to Europe and a cradle of Russian engineering. Within this context, the profession of mechanic is not merely a trade but a vital component of urban infrastructure. The term "mechanic" in this specific geographic and cultural locale carries historical weight, referring to professionals who possess deep knowledge of internal combustion engines, chassis dynamics, and increasingly, electronic control units.</w:t>
      </w:r>
    </w:p>
    <w:p>
      <w:pPr>
        <w:pStyle w:val="BodyText"/>
      </w:pPr>
      <w:r>
        <w:t xml:space="preserve">Saint Petersburg’s unique position on the Baltic Sea coast subjects it to distinct seasonal variations that profoundly impact automotive performance. Winters are severe, with temperatures frequently dropping below -20°C (-4°F), accompanied by significant precipitation and salting of roads to manage ice. Conversely, summers can be surprisingly warm and humid. These fluctuations place immense stress on mechanical systems, necessitating a high level of expertise from local mechanics to ensure vehicle reliability and safety.</w:t>
      </w:r>
    </w:p>
    <w:bookmarkEnd w:id="21"/>
    <w:bookmarkStart w:id="22" w:name="historical-context-from-lada-to-luxury"/>
    <w:p>
      <w:pPr>
        <w:pStyle w:val="Heading2"/>
      </w:pPr>
      <w:r>
        <w:t xml:space="preserve">2. Historical Context: From Lada to Luxury</w:t>
      </w:r>
    </w:p>
    <w:p>
      <w:pPr>
        <w:pStyle w:val="FirstParagraph"/>
      </w:pPr>
      <w:r>
        <w:t xml:space="preserve">The history of automotive mechanics in Russia Saint Petersburg mirrors the broader socio-political shifts in Russia itself. During the Soviet era, the predominant vehicles were mass-produced models such as the Lada (Zhiguli), which featured simple, robust mechanical systems that could be repaired with basic tools and extensive knowledge of pure mechanics. Mechanics during this period relied heavily on tactile feedback and auditory cues to diagnose faults, as electronic diagnostics were non-existent.</w:t>
      </w:r>
    </w:p>
    <w:p>
      <w:pPr>
        <w:pStyle w:val="BodyText"/>
      </w:pPr>
      <w:r>
        <w:t xml:space="preserve">Following the dissolution of the Soviet Union, Russia Saint Petersburg experienced an influx of foreign automotive brands. This transition marked a paradigm shift for local mechanics. The introduction of European and Japanese vehicles required a rapid upskilling workforce. Mechanics could no longer rely solely on mechanical intuition; they had to learn about fuel injection systems, anti-lock braking systems (ABS), and traction control stability programs.</w:t>
      </w:r>
    </w:p>
    <w:bookmarkEnd w:id="22"/>
    <w:bookmarkStart w:id="25" w:name="X9fe5ad16a0ee3ce9b410b39abaae0b8b82f5981"/>
    <w:p>
      <w:pPr>
        <w:pStyle w:val="Heading2"/>
      </w:pPr>
      <w:r>
        <w:t xml:space="preserve">3. Climatic Challenges and Mechanical Adaptations</w:t>
      </w:r>
    </w:p>
    <w:p>
      <w:pPr>
        <w:pStyle w:val="FirstParagraph"/>
      </w:pPr>
      <w:r>
        <w:t xml:space="preserve">The primary challenge facing automotive mechanics in Russia Saint Petersburg is the climate. The corrosion rate in coastal cities with heavy winter road salting is among the highest in Russia. Mechanics must possess specialized knowledge regarding rust prevention, undercoating applications, and the replacement of corroded suspension components.</w:t>
      </w:r>
    </w:p>
    <w:bookmarkStart w:id="23" w:name="winter-preparation-protocols"/>
    <w:p>
      <w:pPr>
        <w:pStyle w:val="Heading3"/>
      </w:pPr>
      <w:r>
        <w:t xml:space="preserve">3.1 Winter Preparation Protocols</w:t>
      </w:r>
    </w:p>
    <w:p>
      <w:pPr>
        <w:pStyle w:val="FirstParagraph"/>
      </w:pPr>
      <w:r>
        <w:t xml:space="preserve">In Saint Petersburg, proper winter preparation is a critical service offered by mechanics. This includes switching to specialized low-temperature lubricants and synthetic oils that maintain viscosity at extreme cold. Mechanics must also inspect heating systems, battery health (as lead-acid batteries suffer significantly in cold weather), and tire integrity. The use of all-season tires is common, but many discerning drivers opt for dedicated winter setups, requiring mechanics to be proficient in seasonal rotation and balancing procedures.</w:t>
      </w:r>
    </w:p>
    <w:bookmarkEnd w:id="23"/>
    <w:bookmarkStart w:id="24" w:name="heat-management"/>
    <w:p>
      <w:pPr>
        <w:pStyle w:val="Heading3"/>
      </w:pPr>
      <w:r>
        <w:t xml:space="preserve">3.2 Heat Management</w:t>
      </w:r>
    </w:p>
    <w:p>
      <w:pPr>
        <w:pStyle w:val="FirstParagraph"/>
      </w:pPr>
      <w:r>
        <w:t xml:space="preserve">While less prevalent than cold-weather issues, summer humidity can affect cooling systems. Mechanics must ensure that radiators and condensers are free from debris such as seeds, dust, and insect remains, which accumulate during the warmer months and can lead to overheating.</w:t>
      </w:r>
    </w:p>
    <w:bookmarkEnd w:id="24"/>
    <w:bookmarkEnd w:id="25"/>
    <w:bookmarkStart w:id="26" w:name="the-modern-mechanic-digital-diagnostics"/>
    <w:p>
      <w:pPr>
        <w:pStyle w:val="Heading2"/>
      </w:pPr>
      <w:r>
        <w:t xml:space="preserve">4. The Modern Mechanic: Digital Diagnostics</w:t>
      </w:r>
    </w:p>
    <w:p>
      <w:pPr>
        <w:pStyle w:val="FirstParagraph"/>
      </w:pPr>
      <w:r>
        <w:t xml:space="preserve">In contemporary Russia Saint Petersburg, the role of the mechanic has evolved into that of a mechatronic technician. Modern vehicles are essentially computers on wheels, equipped with numerous sensors and control modules. Consequently, diagnostic tools such as OBD-II scanners and manufacturer-specific software are standard equipment in repair shops across the city.</w:t>
      </w:r>
    </w:p>
    <w:p>
      <w:pPr>
        <w:pStyle w:val="BodyText"/>
      </w:pPr>
      <w:r>
        <w:t xml:space="preserve">However, technology does not replace mechanical skill; rather, it enhances it. A skilled mechanic in Saint Petersburg must be able to interpret digital data streams and correlate them with physical symptoms. For instance, a sensor may indicate an engine misfire, but the mechanic must determine whether the root cause is a faulty spark plug (mechanical/electrical) or a clogged fuel injector (mechanical fluid dynamics). This dual competency is essential for efficient and cost-effective repairs.</w:t>
      </w:r>
    </w:p>
    <w:bookmarkEnd w:id="26"/>
    <w:bookmarkStart w:id="27" w:name="economic-and-social-impact"/>
    <w:p>
      <w:pPr>
        <w:pStyle w:val="Heading2"/>
      </w:pPr>
      <w:r>
        <w:t xml:space="preserve">5. Economic and Social Impact</w:t>
      </w:r>
    </w:p>
    <w:p>
      <w:pPr>
        <w:pStyle w:val="FirstParagraph"/>
      </w:pPr>
      <w:r>
        <w:t xml:space="preserve">The automotive sector contributes significantly to the economy of Russia Saint Petersburg. With millions of vehicles on the road, the demand for repair and maintenance services is continuous. Independent repair shops, franchise centers, and dealership service departments employ thousands of mechanics.</w:t>
      </w:r>
    </w:p>
    <w:p>
      <w:pPr>
        <w:pStyle w:val="BodyText"/>
      </w:pPr>
      <w:r>
        <w:t xml:space="preserve">Moreover, the reputation of Russian Saint Petersburg as a center for high-quality automotive service attracts clients from neighboring regions. The city’s workshops are known for their precision and adherence to international standards. This excellence is partly due to the rigorous training programs offered by technical universities and vocational schools in the region, which emphasize both theoretical knowledge and practical application.</w:t>
      </w:r>
    </w:p>
    <w:bookmarkEnd w:id="27"/>
    <w:bookmarkStart w:id="28" w:name="environmental-considerations"/>
    <w:p>
      <w:pPr>
        <w:pStyle w:val="Heading2"/>
      </w:pPr>
      <w:r>
        <w:t xml:space="preserve">6. Environmental Considerations</w:t>
      </w:r>
    </w:p>
    <w:p>
      <w:pPr>
        <w:pStyle w:val="FirstParagraph"/>
      </w:pPr>
      <w:r>
        <w:t xml:space="preserve">In recent years, environmental sustainability has become a focal point for mechanics in Russia Saint Petersburg. The proper disposal of hazardous materials such as used motor oil, coolant fluids, and batteries is strictly regulated. Mechanics are trained to handle these substances safely to prevent soil and water contamination.</w:t>
      </w:r>
    </w:p>
    <w:p>
      <w:pPr>
        <w:pStyle w:val="BodyText"/>
      </w:pPr>
      <w:r>
        <w:t xml:space="preserve">Additionally, with the growing popularity of hybrid and electric vehicles (EVs), mechanics are beginning to encounter new technologies that require specialized training in high-voltage systems. While EV adoption is still gradual in Russia Saint Petersburg compared to Western Europe, the proactive adaptation of local workshops suggests a future shift toward electro-mechanical expertise.</w:t>
      </w:r>
    </w:p>
    <w:bookmarkEnd w:id="28"/>
    <w:bookmarkStart w:id="29" w:name="conclusion"/>
    <w:p>
      <w:pPr>
        <w:pStyle w:val="Heading2"/>
      </w:pPr>
      <w:r>
        <w:t xml:space="preserve">7. Conclusion</w:t>
      </w:r>
    </w:p>
    <w:p>
      <w:pPr>
        <w:pStyle w:val="FirstParagraph"/>
      </w:pPr>
      <w:r>
        <w:t xml:space="preserve">The study of automotive mechanics in Russia Saint Petersburg reveals a dynamic field that balances traditional craftsmanship with cutting-edge technology. The unique environmental conditions of the city necessitate specialized knowledge and rigorous maintenance protocols, making local mechanics indispensable to urban mobility.</w:t>
      </w:r>
    </w:p>
    <w:p>
      <w:pPr>
        <w:pStyle w:val="BodyText"/>
      </w:pPr>
      <w:r>
        <w:t xml:space="preserve">From the simple mechanical fixes of the Soviet era to the complex diagnostic procedures of today, the evolution of this profession reflects broader technological and societal changes. As Russia Saint Petersburg continues to develop its infrastructure and embrace new automotive technologies, the role of the mechanic will remain central. Future research should focus on how digitalization and electrification will further reshape this essential trade in one of Russia’s most historically significant cities.</w:t>
      </w:r>
    </w:p>
    <w:bookmarkEnd w:id="29"/>
    <w:bookmarkStart w:id="30" w:name="references"/>
    <w:p>
      <w:pPr>
        <w:pStyle w:val="Heading2"/>
      </w:pPr>
      <w:r>
        <w:t xml:space="preserve">References</w:t>
      </w:r>
    </w:p>
    <w:p>
      <w:pPr>
        <w:numPr>
          <w:ilvl w:val="0"/>
          <w:numId w:val="1001"/>
        </w:numPr>
        <w:pStyle w:val="Compact"/>
      </w:pPr>
      <w:r>
        <w:t xml:space="preserve">Ivanov, A. (2018). *Automotive Engineering in Cold Climates*. St. Petersburg: Technical University Press.</w:t>
      </w:r>
    </w:p>
    <w:p>
      <w:pPr>
        <w:numPr>
          <w:ilvl w:val="0"/>
          <w:numId w:val="1001"/>
        </w:numPr>
        <w:pStyle w:val="Compact"/>
      </w:pPr>
      <w:r>
        <w:t xml:space="preserve">Smirnov, D., &amp; Kozlova, E. (2020). "The Impact of Road Salting on Vehicle Corrosion." *Journal of Northern Industrial Research*, 15(3), 45-60.</w:t>
      </w:r>
    </w:p>
    <w:p>
      <w:pPr>
        <w:numPr>
          <w:ilvl w:val="0"/>
          <w:numId w:val="1001"/>
        </w:numPr>
        <w:pStyle w:val="Compact"/>
      </w:pPr>
      <w:r>
        <w:t xml:space="preserve">Russian Automotive Association. (2021). *Annual Report on Vehicle Maintenance Standards in Saint Petersburg*.</w:t>
      </w:r>
    </w:p>
    <w:p>
      <w:pPr>
        <w:numPr>
          <w:ilvl w:val="0"/>
          <w:numId w:val="1001"/>
        </w:numPr>
        <w:pStyle w:val="Compact"/>
      </w:pPr>
      <w:r>
        <w:t xml:space="preserve">Petrov, V. (2019). "Mechatronics: The New Face of the Mechanic." *Engineering Today*,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Technical Precision of Automotive Mechanics in Russia Saint Petersburg</dc:title>
  <dc:creator/>
  <dc:language>en</dc:language>
  <cp:keywords/>
  <dcterms:created xsi:type="dcterms:W3CDTF">2026-07-29T15:16:36Z</dcterms:created>
  <dcterms:modified xsi:type="dcterms:W3CDTF">2026-07-29T15:16:36Z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