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Chile</w:t>
      </w:r>
      <w:r>
        <w:t xml:space="preserve"> </w:t>
      </w:r>
      <w:r>
        <w:t xml:space="preserve">Santiago:</w:t>
      </w:r>
      <w:r>
        <w:t xml:space="preserve"> </w:t>
      </w:r>
      <w:r>
        <w:t xml:space="preserve">Industrial</w:t>
      </w:r>
      <w:r>
        <w:t xml:space="preserve"> </w:t>
      </w:r>
      <w:r>
        <w:t xml:space="preserve">Transformation</w:t>
      </w:r>
      <w:r>
        <w:t xml:space="preserve"> </w:t>
      </w:r>
      <w:r>
        <w:t xml:space="preserve">and</w:t>
      </w:r>
      <w:r>
        <w:t xml:space="preserve"> </w:t>
      </w:r>
      <w:r>
        <w:t xml:space="preserve">Sustainable</w:t>
      </w:r>
      <w:r>
        <w:t xml:space="preserve"> </w:t>
      </w:r>
      <w:r>
        <w:t xml:space="preserve">Innovation</w:t>
      </w:r>
    </w:p>
    <w:bookmarkStart w:id="31" w:name="X2e3fd5d6d6b624ebe1210630c0a1b0b70cf7d6d"/>
    <w:p>
      <w:pPr>
        <w:pStyle w:val="Heading1"/>
      </w:pPr>
      <w:r>
        <w:t xml:space="preserve">The Role of the Mechanical Engineer in Chile Santiago: Industrial Transformation and Sustainable Innovation</w:t>
      </w:r>
    </w:p>
    <w:p>
      <w:pPr>
        <w:pStyle w:val="FirstParagraph"/>
      </w:pPr>
      <w:r>
        <w:rPr>
          <w:bCs/>
          <w:b/>
        </w:rPr>
        <w:t xml:space="preserve">Juan Carlos Méndez, PhD</w:t>
      </w:r>
      <w:r>
        <w:br/>
      </w:r>
      <w:r>
        <w:rPr>
          <w:bCs/>
          <w:b/>
        </w:rPr>
        <w:t xml:space="preserve">Institute of Industrial Engineering, Universidad de Chile</w:t>
      </w:r>
      <w:r>
        <w:br/>
      </w:r>
      <w:r>
        <w:rPr>
          <w:bCs/>
          <w:b/>
        </w:rPr>
        <w:t xml:space="preserve">Santiago, Chile</w:t>
      </w:r>
    </w:p>
    <w:p>
      <w:pPr>
        <w:pStyle w:val="BodyText"/>
      </w:pPr>
      <w:r>
        <w:rPr>
          <w:bCs/>
          <w:b/>
        </w:rPr>
        <w:t xml:space="preserve">Abstract</w:t>
      </w:r>
      <w:r>
        <w:br/>
      </w:r>
      <w:r>
        <w:br/>
      </w:r>
      <w:r>
        <w:t xml:space="preserve">This academic journal article examines the evolving role of the</w:t>
      </w:r>
      <w:r>
        <w:t xml:space="preserve"> </w:t>
      </w:r>
      <w:r>
        <w:rPr>
          <w:bCs/>
          <w:b/>
        </w:rPr>
        <w:t xml:space="preserve">Mechanical Engineer</w:t>
      </w:r>
      <w:r>
        <w:t xml:space="preserve"> </w:t>
      </w:r>
      <w:r>
        <w:t xml:space="preserve">within the dynamic industrial landscape of</w:t>
      </w:r>
      <w:r>
        <w:t xml:space="preserve"> </w:t>
      </w:r>
      <w:r>
        <w:rPr>
          <w:bCs/>
          <w:b/>
        </w:rPr>
        <w:t xml:space="preserve">Chile Santiago</w:t>
      </w:r>
      <w:r>
        <w:t xml:space="preserve">. As Chile transitions from a resource-extraction-based economy to one driven by sustainability and technological innovation, mechanical engineers are at the forefront of this transformation. The paper analyzes current trends in manufacturing automation, renewable energy integration, and thermal system optimization in the capital region. Furthermore it explores the educational challenges and professional opportunities facing mechanical engineers today. Through a review of recent industry reports case studies from local enterprises and comparative analysis with global standards this study highlights how mechanical engineering expertise is critical to addressing climate change goals while maintaining economic competitiveness in</w:t>
      </w:r>
      <w:r>
        <w:t xml:space="preserve"> </w:t>
      </w:r>
      <w:r>
        <w:rPr>
          <w:bCs/>
          <w:b/>
        </w:rPr>
        <w:t xml:space="preserve">Chile Santiago</w:t>
      </w:r>
      <w:r>
        <w:t xml:space="preserve">.</w:t>
      </w:r>
    </w:p>
    <w:bookmarkStart w:id="20" w:name="introduction"/>
    <w:p>
      <w:pPr>
        <w:pStyle w:val="Heading2"/>
      </w:pPr>
      <w:r>
        <w:t xml:space="preserve">1. Introduction</w:t>
      </w:r>
    </w:p>
    <w:p>
      <w:pPr>
        <w:pStyle w:val="FirstParagraph"/>
      </w:pPr>
      <w:r>
        <w:t xml:space="preserve">The Republic of Chile, situated on the western edge of South America, has historically relied heavily on its abundant natural resources particularly copper mining agriculture and forestry for its economic stability. However in recent decades there has been a significant shift towards diversifying the industrial base with a strong emphasis on technological advancement sustainable practices and engineering excellence. At the center of this transformation is</w:t>
      </w:r>
      <w:r>
        <w:t xml:space="preserve"> </w:t>
      </w:r>
      <w:r>
        <w:rPr>
          <w:bCs/>
          <w:b/>
        </w:rPr>
        <w:t xml:space="preserve">Chile Santiago</w:t>
      </w:r>
      <w:r>
        <w:t xml:space="preserve"> </w:t>
      </w:r>
      <w:r>
        <w:t xml:space="preserve">the nation’s capital and primary hub for business education research and innovation. Within this urban epicenter the</w:t>
      </w:r>
      <w:r>
        <w:t xml:space="preserve"> </w:t>
      </w:r>
      <w:r>
        <w:rPr>
          <w:bCs/>
          <w:b/>
        </w:rPr>
        <w:t xml:space="preserve">Mechanical Engineer</w:t>
      </w:r>
      <w:r>
        <w:t xml:space="preserve"> </w:t>
      </w:r>
      <w:r>
        <w:t xml:space="preserve">plays a pivotal role not only in maintaining traditional industries but also in pioneering new sectors such as clean energy logistics technology and advanced manufacturing.</w:t>
      </w:r>
    </w:p>
    <w:p>
      <w:pPr>
        <w:pStyle w:val="BodyText"/>
      </w:pPr>
      <w:r>
        <w:t xml:space="preserve">The scope of mechanical engineering has expanded beyond its traditional boundaries. Today it encompasses thermodynamics fluid mechanics materials science robotics control systems and environmental sustainability. In the context of</w:t>
      </w:r>
      <w:r>
        <w:t xml:space="preserve"> </w:t>
      </w:r>
      <w:r>
        <w:rPr>
          <w:bCs/>
          <w:b/>
        </w:rPr>
        <w:t xml:space="preserve">Chile Santiago</w:t>
      </w:r>
      <w:r>
        <w:t xml:space="preserve">, these disciplines are being applied to solve unique regional challenges including water scarcity air pollution in the metropolitan area and the need for energy transition away from fossil fuels. This article aims to provide a comprehensive overview of how mechanical engineers contribute to these efforts their professional development trajectory and the future prospects for this vital profession in one of Latin America’s most important cities.</w:t>
      </w:r>
    </w:p>
    <w:bookmarkEnd w:id="20"/>
    <w:bookmarkStart w:id="21" w:name="Xa6249280e00d41382ffc31124a2ed370affec66"/>
    <w:p>
      <w:pPr>
        <w:pStyle w:val="Heading2"/>
      </w:pPr>
      <w:r>
        <w:t xml:space="preserve">2. Historical Context and Industrial Evolution</w:t>
      </w:r>
    </w:p>
    <w:p>
      <w:pPr>
        <w:pStyle w:val="FirstParagraph"/>
      </w:pPr>
      <w:r>
        <w:t xml:space="preserve">To understand the current significance of the</w:t>
      </w:r>
      <w:r>
        <w:t xml:space="preserve"> </w:t>
      </w:r>
      <w:r>
        <w:rPr>
          <w:bCs/>
          <w:b/>
        </w:rPr>
        <w:t xml:space="preserve">Mechanical Engineer</w:t>
      </w:r>
      <w:r>
        <w:t xml:space="preserve"> </w:t>
      </w:r>
      <w:r>
        <w:t xml:space="preserve">in</w:t>
      </w:r>
      <w:r>
        <w:t xml:space="preserve"> </w:t>
      </w:r>
      <w:r>
        <w:rPr>
          <w:bCs/>
          <w:b/>
        </w:rPr>
        <w:t xml:space="preserve">Chile Santiago</w:t>
      </w:r>
      <w:r>
        <w:t xml:space="preserve">, it is necessary to look at the historical trajectory of industrialization in Chile. During the 19th and early 20th centuries, mechanical engineering was primarily associated with railway construction mining machinery maintenance and basic agricultural processing equipment. The University of Chile established one of the first formal mechanical engineering programs in South America during this period setting a precedent for technical education that would shape generations of engineers.</w:t>
      </w:r>
    </w:p>
    <w:p>
      <w:pPr>
        <w:pStyle w:val="BodyText"/>
      </w:pPr>
      <w:r>
        <w:t xml:space="preserve">The latter half of the 20th century saw rapid industrialization particularly under import-substitution industrialization policies which boosted domestic manufacturing. This era created a high demand for skilled technicians capable of designing operating and maintaining complex machinery. However by the late 1990s globalization and neoliberal economic reforms led to a restructuring of industries in</w:t>
      </w:r>
      <w:r>
        <w:t xml:space="preserve"> </w:t>
      </w:r>
      <w:r>
        <w:rPr>
          <w:bCs/>
          <w:b/>
        </w:rPr>
        <w:t xml:space="preserve">Chile Santiago</w:t>
      </w:r>
      <w:r>
        <w:t xml:space="preserve">. Many traditional factories closed while new sectors emerged focusing on services technology and value-added exports. This shift required mechanical engineers to adapt their skills toward higher precision quality control system integration and project management.</w:t>
      </w:r>
    </w:p>
    <w:bookmarkEnd w:id="21"/>
    <w:bookmarkStart w:id="25" w:name="X8e6b025c76d86256291f950406b2f980b415880"/>
    <w:p>
      <w:pPr>
        <w:pStyle w:val="Heading2"/>
      </w:pPr>
      <w:r>
        <w:t xml:space="preserve">3. Contemporary Challenges and Opportunities</w:t>
      </w:r>
    </w:p>
    <w:bookmarkStart w:id="22" w:name="renewable-energy-integration"/>
    <w:p>
      <w:pPr>
        <w:pStyle w:val="Heading3"/>
      </w:pPr>
      <w:r>
        <w:t xml:space="preserve">3.1 Renewable Energy Integration</w:t>
      </w:r>
    </w:p>
    <w:p>
      <w:pPr>
        <w:pStyle w:val="FirstParagraph"/>
      </w:pPr>
      <w:r>
        <w:br/>
      </w:r>
    </w:p>
    <w:p>
      <w:pPr>
        <w:pStyle w:val="BodyText"/>
      </w:pPr>
      <w:r>
        <w:t xml:space="preserve">One of the most pressing challenges facing Chile today is its energy transition. With high solar irradiation in the north and wind potential along the coast Chile aims to become a regional leader in renewable energy production. Mechanical engineers are essential in designing optimizing and maintaining wind turbines solar thermal plants and hydroelectric facilities. In</w:t>
      </w:r>
      <w:r>
        <w:t xml:space="preserve"> </w:t>
      </w:r>
      <w:r>
        <w:rPr>
          <w:bCs/>
          <w:b/>
        </w:rPr>
        <w:t xml:space="preserve">Chile Santiago</w:t>
      </w:r>
      <w:r>
        <w:t xml:space="preserve">, where many engineering firms headquarters research centers are located, there is a growing demand for professionals who can integrate these renewable sources into the national grid ensuring stability efficiency and reliability.</w:t>
      </w:r>
    </w:p>
    <w:p>
      <w:pPr>
        <w:pStyle w:val="BodyText"/>
      </w:pPr>
      <w:r>
        <w:br/>
      </w:r>
    </w:p>
    <w:bookmarkEnd w:id="22"/>
    <w:bookmarkStart w:id="23" w:name="Xfcce432ee3cf8488c90664512fa62c3a97586bd"/>
    <w:p>
      <w:pPr>
        <w:pStyle w:val="Heading3"/>
      </w:pPr>
      <w:r>
        <w:t xml:space="preserve">3.2 Manufacturing Automation and Industry 4.0</w:t>
      </w:r>
    </w:p>
    <w:p>
      <w:pPr>
        <w:pStyle w:val="FirstParagraph"/>
      </w:pPr>
      <w:r>
        <w:br/>
      </w:r>
    </w:p>
    <w:p>
      <w:pPr>
        <w:pStyle w:val="BodyText"/>
      </w:pPr>
      <w:r>
        <w:t xml:space="preserve">The concept of Industry 4.0 characterized by cyber-physical systems the Internet of Things IoT artificial intelligence AI and big data analytics is reshaping manufacturing processes globally including in Chile Santiago Mechanical engineers are tasked with modernizing legacy equipment implementing smart sensors developing predictive maintenance algorithms and redesigning production lines for flexibility and efficiency. Companies in the metropolitan area increasingly seek mechanical engineers who possess interdisciplinary knowledge combining traditional mechanics with computer science and data analysis.</w:t>
      </w:r>
    </w:p>
    <w:p>
      <w:pPr>
        <w:pStyle w:val="BodyText"/>
      </w:pPr>
      <w:r>
        <w:br/>
      </w:r>
    </w:p>
    <w:bookmarkEnd w:id="23"/>
    <w:bookmarkStart w:id="24" w:name="Xaf83be58cbed356518f2c1867810eeba73480ac"/>
    <w:p>
      <w:pPr>
        <w:pStyle w:val="Heading3"/>
      </w:pPr>
      <w:r>
        <w:t xml:space="preserve">3.3 Environmental Sustainability and Air Quality</w:t>
      </w:r>
    </w:p>
    <w:p>
      <w:pPr>
        <w:pStyle w:val="FirstParagraph"/>
      </w:pPr>
      <w:r>
        <w:br/>
      </w:r>
    </w:p>
    <w:p>
      <w:pPr>
        <w:pStyle w:val="BodyText"/>
      </w:pPr>
      <w:r>
        <w:t xml:space="preserve">Air pollution remains a critical issue in Santiago especially during winter months when temperature inversions trap pollutants. Mechanical engineers contribute to mitigating this problem through the design of cleaner combustion engines development of electric vehicles EV charging infrastructure improvements in building HVAC systems that reduce energy consumption and creation of waste-to-energy technologies. Regulatory frameworks enforced by environmental agencies require strict adherence to emission standards necessitating innovative engineering solutions tailored to local conditions.</w:t>
      </w:r>
    </w:p>
    <w:p>
      <w:pPr>
        <w:pStyle w:val="BodyText"/>
      </w:pPr>
      <w:r>
        <w:br/>
      </w:r>
    </w:p>
    <w:bookmarkEnd w:id="24"/>
    <w:bookmarkEnd w:id="25"/>
    <w:bookmarkStart w:id="26" w:name="X1afe8519a4237c4d211bc5107f4d91ee9eba2c5"/>
    <w:p>
      <w:pPr>
        <w:pStyle w:val="Heading2"/>
      </w:pPr>
      <w:r>
        <w:t xml:space="preserve">4. Educational Landscape and Professional Development</w:t>
      </w:r>
    </w:p>
    <w:p>
      <w:pPr>
        <w:pStyle w:val="FirstParagraph"/>
      </w:pPr>
      <w:r>
        <w:t xml:space="preserve">The quality of mechanical engineering education in Chile is generally regarded as robust with several universities offering accredited programs that emphasize both theoretical foundations and practical applications. Institutions such as the Pontificia Universidad Católica de Chile Universidad de Chile Universidad de Concepción and various technical universities produce graduates well-prepared to meet industry demands. However continuous professional development remains crucial due to the rapid pace of technological change.</w:t>
      </w:r>
    </w:p>
    <w:p>
      <w:pPr>
        <w:pStyle w:val="BodyText"/>
      </w:pPr>
      <w:r>
        <w:t xml:space="preserve">In</w:t>
      </w:r>
      <w:r>
        <w:t xml:space="preserve"> </w:t>
      </w:r>
      <w:r>
        <w:rPr>
          <w:bCs/>
          <w:b/>
        </w:rPr>
        <w:t xml:space="preserve">Chile Santiago</w:t>
      </w:r>
      <w:r>
        <w:t xml:space="preserve">, professional associations like the Sociedad Chilena del Hierro y el Acero SCHIA and the Colegio de Ingenieros Civicos Mecanicos offer networking opportunities continuing education courses and advocacy for regulatory improvements. Mechanical engineers are encouraged to pursue certifications in project management lean six sigma renewable energy systems and safety regulations to enhance their employability effectiveness.</w:t>
      </w:r>
    </w:p>
    <w:p>
      <w:pPr>
        <w:pStyle w:val="BodyText"/>
      </w:pPr>
      <w:r>
        <w:br/>
      </w:r>
    </w:p>
    <w:bookmarkEnd w:id="26"/>
    <w:bookmarkStart w:id="27" w:name="X0780554be6ac609769aa986fb0639901d8161f7"/>
    <w:p>
      <w:pPr>
        <w:pStyle w:val="Heading2"/>
      </w:pPr>
      <w:r>
        <w:t xml:space="preserve">5. Case Study: Innovation in Santiago’s Metro Expansion</w:t>
      </w:r>
    </w:p>
    <w:p>
      <w:pPr>
        <w:pStyle w:val="FirstParagraph"/>
      </w:pPr>
      <w:r>
        <w:t xml:space="preserve">A pertinent example of mechanical engineering impact is the ongoing expansion of the Santiago Metro system. This massive infrastructure project involves not only civil engineering but also extensive mechanical systems including tunneling boring machines TBM propulsion systems ventilation air conditioning and escalator/ elevator mechanisms. Mechanical engineers working on this project must ensure compatibility between new extensions existing networks compliance with international safety standards and minimal disruption to daily urban life. The successful execution of such projects demonstrates the critical role of mechanical expertise in large-scale urban development within</w:t>
      </w:r>
      <w:r>
        <w:t xml:space="preserve"> </w:t>
      </w:r>
      <w:r>
        <w:rPr>
          <w:bCs/>
          <w:b/>
        </w:rPr>
        <w:t xml:space="preserve">Chile Santiago</w:t>
      </w:r>
      <w:r>
        <w:t xml:space="preserve">.</w:t>
      </w:r>
    </w:p>
    <w:p>
      <w:pPr>
        <w:pStyle w:val="BodyText"/>
      </w:pPr>
      <w:r>
        <w:br/>
      </w:r>
    </w:p>
    <w:bookmarkEnd w:id="27"/>
    <w:bookmarkStart w:id="28" w:name="future-prospects"/>
    <w:p>
      <w:pPr>
        <w:pStyle w:val="Heading2"/>
      </w:pPr>
      <w:r>
        <w:t xml:space="preserve">6. Future Prospects</w:t>
      </w:r>
    </w:p>
    <w:p>
      <w:pPr>
        <w:pStyle w:val="FirstParagraph"/>
      </w:pPr>
      <w:r>
        <w:t xml:space="preserve">Looking ahead the future for mechanical engineers in Chile appears promising yet challenging. The push towards green hydrogen production positioned as a key export commodity for Chile will create new job opportunities in design fabrication testing and maintenance of specialized equipment. Additionally digital twin technology augmented reality AR and virtual simulation tools will further integrate into engineering workflows requiring lifelong learning.</w:t>
      </w:r>
    </w:p>
    <w:p>
      <w:pPr>
        <w:pStyle w:val="BodyText"/>
      </w:pPr>
      <w:r>
        <w:br/>
      </w:r>
    </w:p>
    <w:p>
      <w:pPr>
        <w:pStyle w:val="BodyText"/>
      </w:pPr>
      <w:r>
        <w:t xml:space="preserve">Moreover as climate change impacts exacerbate droughts extreme weather events and biodiversity loss mechanical engineers will play a crucial role in developing resilient infrastructure sustainable water management systems adaptive agriculture technologies and disaster response mechanisms. The ability to innovate while respecting ecological boundaries will define the next generation of mechanical engineering practice in</w:t>
      </w:r>
      <w:r>
        <w:t xml:space="preserve"> </w:t>
      </w:r>
      <w:r>
        <w:rPr>
          <w:bCs/>
          <w:b/>
        </w:rPr>
        <w:t xml:space="preserve">Chile Santiago</w:t>
      </w:r>
      <w:r>
        <w:t xml:space="preserve">.</w:t>
      </w:r>
    </w:p>
    <w:p>
      <w:pPr>
        <w:pStyle w:val="BodyText"/>
      </w:pPr>
      <w:r>
        <w:br/>
      </w:r>
    </w:p>
    <w:bookmarkEnd w:id="28"/>
    <w:bookmarkStart w:id="30" w:name="conclusion"/>
    <w:p>
      <w:pPr>
        <w:pStyle w:val="Heading2"/>
      </w:pPr>
      <w:r>
        <w:t xml:space="preserve">7. Conclusion</w:t>
      </w:r>
    </w:p>
    <w:p>
      <w:pPr>
        <w:pStyle w:val="FirstParagraph"/>
      </w:pPr>
      <w:r>
        <w:t xml:space="preserve">In conclusion the</w:t>
      </w:r>
      <w:r>
        <w:t xml:space="preserve"> </w:t>
      </w:r>
      <w:r>
        <w:rPr>
          <w:bCs/>
          <w:b/>
        </w:rPr>
        <w:t xml:space="preserve">Mechanical Engineer</w:t>
      </w:r>
      <w:r>
        <w:t xml:space="preserve"> </w:t>
      </w:r>
      <w:r>
        <w:t xml:space="preserve">remains an indispensable figure in the socio-economic fabric of</w:t>
      </w:r>
    </w:p>
    <w:p>
      <w:pPr>
        <w:pStyle w:val="BodyText"/>
      </w:pPr>
      <w:r>
        <w:t xml:space="preserve">Chile Santiago. From revitalizing traditional industries to leading innovations in renewable energy smart manufacturing and environmental protection mechanical engineers drive progress and resilience. As Chile navigates the complexities of global competition ecological responsibility and social equity those trained in this discipline will continue to shape a sustainable prosperous future for the nation. Investment in education research partnerships between academia industry government should be prioritized to ensure that mechanical engineering remains at the cutting edge of technological advancement benefiting all citizens of</w:t>
      </w:r>
      <w:r>
        <w:t xml:space="preserve"> </w:t>
      </w:r>
      <w:r>
        <w:rPr>
          <w:bCs/>
          <w:b/>
        </w:rPr>
        <w:t xml:space="preserve">Chile Santiago</w:t>
      </w:r>
      <w:r>
        <w:t xml:space="preserve">.</w:t>
      </w:r>
    </w:p>
    <w:p>
      <w:pPr>
        <w:pStyle w:val="BodyText"/>
      </w:pPr>
      <w:r>
        <w:br/>
      </w:r>
    </w:p>
    <w:bookmarkStart w:id="29" w:name="references"/>
    <w:p>
      <w:pPr>
        <w:pStyle w:val="Heading3"/>
      </w:pPr>
      <w:r>
        <w:t xml:space="preserve">References</w:t>
      </w:r>
    </w:p>
    <w:p>
      <w:pPr>
        <w:pStyle w:val="FirstParagraph"/>
      </w:pPr>
      <w:r>
        <w:t xml:space="preserve">[1] Ministerio de Energía de Chile. (2023). *Plan Nacional de Hidrógeno Verde*. Santiago: Gobierno de Chile.</w:t>
      </w:r>
    </w:p>
    <w:p>
      <w:pPr>
        <w:pStyle w:val="BodyText"/>
      </w:pPr>
      <w:r>
        <w:t xml:space="preserve">[2] Instituto Nacional de Estadísticas INE. (2024). *Cifras Clave sobre Empleo en el Sector Industrial*. Santiago: INE.</w:t>
      </w:r>
    </w:p>
    <w:p>
      <w:pPr>
        <w:pStyle w:val="BodyText"/>
      </w:pPr>
      <w:r>
        <w:t xml:space="preserve">[3] Universidad Católica de Chile. (2023). *Informe Anual de Investigación en Ingeniería Mecánica y Energías Renovables*. Santiago: UC Press.</w:t>
      </w:r>
    </w:p>
    <w:p>
      <w:pPr>
        <w:pStyle w:val="BodyText"/>
      </w:pPr>
      <w:r>
        <w:t xml:space="preserve">[4] World Bank. (2022). *Chile Economic Update: Building Resilience through Innovation*. Washington DC: World Bank Group.</w:t>
      </w:r>
    </w:p>
    <w:p>
      <w:pPr>
        <w:pStyle w:val="BodyText"/>
      </w:pPr>
      <w:r>
        <w:t xml:space="preserve">[5] Sociedad Chilena del Hierro y el Acero. (2023). *Tendencias en Manufactura Avanzada en la Región Metropolitana*. Santiago SCHIA.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Chile Santiago: Industrial Transformation and Sustainable Innovation</dc:title>
  <dc:creator/>
  <dc:language>en</dc:language>
  <cp:keywords/>
  <dcterms:created xsi:type="dcterms:W3CDTF">2026-07-29T08:33:09Z</dcterms:created>
  <dcterms:modified xsi:type="dcterms:W3CDTF">2026-07-29T08:33:09Z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