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Industrial</w:t>
      </w:r>
      <w:r>
        <w:t xml:space="preserve"> </w:t>
      </w:r>
      <w:r>
        <w:t xml:space="preserve">Renaissance</w:t>
      </w:r>
      <w:r>
        <w:t xml:space="preserve"> </w:t>
      </w:r>
      <w:r>
        <w:t xml:space="preserve">and</w:t>
      </w:r>
      <w:r>
        <w:t xml:space="preserve"> </w:t>
      </w:r>
      <w:r>
        <w:t xml:space="preserve">Sustainable</w:t>
      </w:r>
      <w:r>
        <w:t xml:space="preserve"> </w:t>
      </w:r>
      <w:r>
        <w:t xml:space="preserve">Innovation</w:t>
      </w:r>
    </w:p>
    <w:bookmarkStart w:id="31" w:name="X1e2ae28dfc03b5daa39e6c77c1179d6171dddbd"/>
    <w:p>
      <w:pPr>
        <w:pStyle w:val="Heading1"/>
      </w:pPr>
      <w:r>
        <w:t xml:space="preserve">The Strategic Role of the Mechanical Engineer in South Africa Johannesburg: Navigating Industrial Renaissance and Sustainable Innovation</w:t>
      </w:r>
    </w:p>
    <w:p>
      <w:pPr>
        <w:pStyle w:val="FirstParagraph"/>
      </w:pPr>
      <w:r>
        <w:rPr>
          <w:bCs/>
          <w:b/>
        </w:rPr>
        <w:t xml:space="preserve">J. M. van der Merwe</w:t>
      </w:r>
      <w:r>
        <w:rPr>
          <w:vertAlign w:val="superscript"/>
          <w:bCs/>
          <w:b/>
        </w:rPr>
        <w:t xml:space="preserve">1</w:t>
      </w:r>
      <w:r>
        <w:rPr>
          <w:bCs/>
          <w:b/>
        </w:rPr>
        <w:t xml:space="preserve">, T. Nkosi</w:t>
      </w:r>
      <w:r>
        <w:rPr>
          <w:vertAlign w:val="superscript"/>
          <w:bCs/>
          <w:b/>
        </w:rPr>
        <w:t xml:space="preserve">2</w:t>
      </w:r>
      <w:r>
        <w:br/>
      </w:r>
      <w:r>
        <w:rPr>
          <w:vertAlign w:val="superscript"/>
          <w:iCs/>
          <w:i/>
        </w:rPr>
        <w:t xml:space="preserve">1</w:t>
      </w:r>
      <w:r>
        <w:rPr>
          <w:iCs/>
          <w:i/>
        </w:rPr>
        <w:t xml:space="preserve">School of Engineering, University of Johannesburg, South Africa Johannesburg</w:t>
      </w:r>
      <w:r>
        <w:br/>
      </w:r>
      <w:r>
        <w:rPr>
          <w:iCs/>
          <w:i/>
        </w:rPr>
        <w:t xml:space="preserve">2South Africa Johannesburg Institute for Advanced Manufacturing</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evolution of the Mechanical Engineer within the specific socio-economic and industrial context of South Africa Johannesburg. As Johannesburg serves as the economic heartland and primary hub for heavy industry in Southern Africa, it presents a unique crucible for mechanical engineering practice. This paper analyzes how Mechanical Engineers are currently addressing challenges related to energy security, infrastructure decay, and sustainable manufacturing processes. By integrating case studies from the mining sector, renewable energy integration in Gauteng province, and advanced manufacturing initiatives in South Africa Johannesburg’s industrial zones, we argue that the modern Mechanical Engineer is no longer solely a designer of machinery but a holistic systems integrator responsible for national economic resilience. The findings suggest that specialized training and localized engineering solutions are paramount to sustaining the industrial output of South Africa Johannesburg.</w:t>
      </w:r>
    </w:p>
    <w:bookmarkEnd w:id="20"/>
    <w:p>
      <w:pPr>
        <w:pStyle w:val="BodyText"/>
      </w:pPr>
      <w:r>
        <w:rPr>
          <w:bCs/>
          <w:b/>
        </w:rPr>
        <w:t xml:space="preserve">Keywords:</w:t>
      </w:r>
      <w:r>
        <w:t xml:space="preserve"> </w:t>
      </w:r>
      <w:r>
        <w:t xml:space="preserve">Mechanical Engineer, South Africa Johannesburg, Industrial Engineering, Sustainable Manufacturing, Energy Security, Mining Infrastructure.</w:t>
      </w:r>
    </w:p>
    <w:p>
      <w:r>
        <w:pict>
          <v:rect style="width:0;height:1.5pt" o:hralign="center" o:hrstd="t" o:hr="t"/>
        </w:pict>
      </w:r>
    </w:p>
    <w:bookmarkStart w:id="21" w:name="introduction"/>
    <w:p>
      <w:pPr>
        <w:pStyle w:val="Heading2"/>
      </w:pPr>
      <w:r>
        <w:t xml:space="preserve">1. Introduction</w:t>
      </w:r>
    </w:p>
    <w:p>
      <w:pPr>
        <w:pStyle w:val="FirstParagraph"/>
      </w:pPr>
      <w:r>
        <w:t xml:space="preserve">The industrial landscape of South Africa is undergoing a profound transformation, driven by the urgent need to decarbonize energy sources, modernize aging infrastructure, and stimulate local economic growth. At the epicenter of this transition lies Johannesburg, often referred to as the "City of Gold" but increasingly recognized for its robust manufacturing and engineering capabilities. Within this dynamic environment, the role of the</w:t>
      </w:r>
      <w:r>
        <w:t xml:space="preserve"> </w:t>
      </w:r>
      <w:r>
        <w:rPr>
          <w:bCs/>
          <w:b/>
        </w:rPr>
        <w:t xml:space="preserve">Mechanical Engineer</w:t>
      </w:r>
      <w:r>
        <w:t xml:space="preserve"> </w:t>
      </w:r>
      <w:r>
        <w:t xml:space="preserve">has expanded significantly beyond traditional design boundaries. In</w:t>
      </w:r>
      <w:r>
        <w:t xml:space="preserve"> </w:t>
      </w:r>
      <w:r>
        <w:rPr>
          <w:bCs/>
          <w:b/>
        </w:rPr>
        <w:t xml:space="preserve">South Africa Johannesburg</w:t>
      </w:r>
      <w:r>
        <w:t xml:space="preserve">, these professionals are now tasked with bridging the gap between legacy industrial systems and modern, sustainable technologies.</w:t>
      </w:r>
    </w:p>
    <w:p>
      <w:pPr>
        <w:pStyle w:val="BodyText"/>
      </w:pPr>
      <w:r>
        <w:t xml:space="preserve">This article posits that Mechanical Engineers in this region face a dual mandate: they must maintain the operational integrity of critical heavy industries, particularly mining and metallurgy, while simultaneously pioneering innovations in renewable energy integration and circular economy practices. The unique constraints of operating within</w:t>
      </w:r>
      <w:r>
        <w:t xml:space="preserve"> </w:t>
      </w:r>
      <w:r>
        <w:rPr>
          <w:bCs/>
          <w:b/>
        </w:rPr>
        <w:t xml:space="preserve">South Africa Johannesburg</w:t>
      </w:r>
      <w:r>
        <w:t xml:space="preserve">, including fluctuating power supply dynamics (load shedding) and complex logistical challenges, necessitate a highly adaptive approach to engineering problem-solving.</w:t>
      </w:r>
    </w:p>
    <w:bookmarkEnd w:id="21"/>
    <w:bookmarkStart w:id="22" w:name="Xd8076938d0cc450c060b2f33896618aad929173"/>
    <w:p>
      <w:pPr>
        <w:pStyle w:val="Heading2"/>
      </w:pPr>
      <w:r>
        <w:t xml:space="preserve">2. Contextualizing the Engineering Landscape in South Africa Johannesburg</w:t>
      </w:r>
    </w:p>
    <w:p>
      <w:pPr>
        <w:pStyle w:val="FirstParagraph"/>
      </w:pPr>
      <w:r>
        <w:t xml:space="preserve">Johannesburg is not merely a commercial hub; it is the nerve center of South Africa’s industrial base. The city hosts numerous large-scale manufacturing plants, mining support services, and logistics centers. For a</w:t>
      </w:r>
      <w:r>
        <w:t xml:space="preserve"> </w:t>
      </w:r>
      <w:r>
        <w:rPr>
          <w:bCs/>
          <w:b/>
        </w:rPr>
        <w:t xml:space="preserve">Mechanical Engineer</w:t>
      </w:r>
      <w:r>
        <w:t xml:space="preserve"> </w:t>
      </w:r>
      <w:r>
        <w:t xml:space="preserve">practicing here, understanding the local regulatory framework, labor dynamics in</w:t>
      </w:r>
      <w:r>
        <w:t xml:space="preserve"> </w:t>
      </w:r>
      <w:r>
        <w:rPr>
          <w:bCs/>
          <w:b/>
        </w:rPr>
        <w:t xml:space="preserve">South Africa Johannesburg</w:t>
      </w:r>
      <w:r>
        <w:t xml:space="preserve">, and supply chain vulnerabilities is as important as technical proficiency.</w:t>
      </w:r>
    </w:p>
    <w:p>
      <w:pPr>
        <w:pStyle w:val="BodyText"/>
      </w:pPr>
      <w:r>
        <w:t xml:space="preserve">The region has historically relied heavily on coal-based energy. However, recent policy shifts under South Africa’s Just Energy Transition Partnership have placed immense pressure on industries to adopt cleaner technologies. This transition creates a high demand for Mechanical Engineers who can retrofit existing thermal power systems with hybrid renewable solutions, such as solar PV and battery storage systems tailored for industrial use in</w:t>
      </w:r>
      <w:r>
        <w:t xml:space="preserve"> </w:t>
      </w:r>
      <w:r>
        <w:rPr>
          <w:bCs/>
          <w:b/>
        </w:rPr>
        <w:t xml:space="preserve">South Africa Johannesburg</w:t>
      </w:r>
      <w:r>
        <w:t xml:space="preserve">.</w:t>
      </w:r>
    </w:p>
    <w:bookmarkEnd w:id="22"/>
    <w:bookmarkStart w:id="25" w:name="X110f59bfdb9c7e8d4ddff37cdf24b5e07c4ae2e"/>
    <w:p>
      <w:pPr>
        <w:pStyle w:val="Heading2"/>
      </w:pPr>
      <w:r>
        <w:t xml:space="preserve">3. The Mechanical Engineer as a Systems Integrator</w:t>
      </w:r>
    </w:p>
    <w:p>
      <w:pPr>
        <w:pStyle w:val="FirstParagraph"/>
      </w:pPr>
      <w:r>
        <w:t xml:space="preserve">In the past, the scope of a Mechanical Engineer might have been limited to machine design or thermodynamic cycle optimization. However, in the contemporary context of</w:t>
      </w:r>
      <w:r>
        <w:t xml:space="preserve"> </w:t>
      </w:r>
      <w:r>
        <w:rPr>
          <w:bCs/>
          <w:b/>
        </w:rPr>
        <w:t xml:space="preserve">South Africa Johannesburg</w:t>
      </w:r>
      <w:r>
        <w:t xml:space="preserve">, these engineers must act as systems integrators. This involves coordinating across disciplines—electrical engineering for power management, civil engineering for structural reinforcement of new installations, and IT/OT integration for Industry 4.0 smart manufacturing applications.</w:t>
      </w:r>
    </w:p>
    <w:bookmarkStart w:id="23" w:name="energy-security-and-resilience"/>
    <w:p>
      <w:pPr>
        <w:pStyle w:val="Heading3"/>
      </w:pPr>
      <w:r>
        <w:t xml:space="preserve">3.1 Energy Security and Resilience</w:t>
      </w:r>
    </w:p>
    <w:p>
      <w:pPr>
        <w:pStyle w:val="FirstParagraph"/>
      </w:pPr>
      <w:r>
        <w:t xml:space="preserve">The most pressing challenge facing industries in</w:t>
      </w:r>
      <w:r>
        <w:t xml:space="preserve"> </w:t>
      </w:r>
      <w:r>
        <w:rPr>
          <w:bCs/>
          <w:b/>
        </w:rPr>
        <w:t xml:space="preserve">South Africa Johannesburg</w:t>
      </w:r>
      <w:r>
        <w:t xml:space="preserve"> </w:t>
      </w:r>
      <w:r>
        <w:t xml:space="preserve">is energy reliability. Mechanical Engineers are at the forefront of designing decentralized energy systems. For instance, many manufacturing facilities in the city’s industrial parks have engaged Mechanical Engineers to design backup generation systems that utilize waste heat recovery from industrial processes to improve overall plant efficiency. These engineers calculate thermal loads, select appropriate turbine and compressor specifications, and ensure compliance with environmental standards specific to Gauteng Province.</w:t>
      </w:r>
    </w:p>
    <w:bookmarkEnd w:id="23"/>
    <w:bookmarkStart w:id="24" w:name="mining-support-services"/>
    <w:p>
      <w:pPr>
        <w:pStyle w:val="Heading3"/>
      </w:pPr>
      <w:r>
        <w:t xml:space="preserve">3.2 Mining Support Services</w:t>
      </w:r>
    </w:p>
    <w:p>
      <w:pPr>
        <w:pStyle w:val="FirstParagraph"/>
      </w:pPr>
      <w:r>
        <w:t xml:space="preserve">While mining operations have largely shifted to the surrounding regions of Mpumalanga and North West, the engineering headquarters and maintenance facilities for these operations are heavily concentrated in</w:t>
      </w:r>
      <w:r>
        <w:t xml:space="preserve"> </w:t>
      </w:r>
      <w:r>
        <w:rPr>
          <w:bCs/>
          <w:b/>
        </w:rPr>
        <w:t xml:space="preserve">South Africa Johannesburg</w:t>
      </w:r>
      <w:r>
        <w:t xml:space="preserve">. Mechanical Engineers here specialize in the design of heavy-duty extraction equipment, ventilation systems for deep-level mines, and dewatering technologies. The expertise developed by these engineers contributes significantly to global mining standards, yet it remains deeply rooted in the local material conditions and operational realities of South African geology.</w:t>
      </w:r>
    </w:p>
    <w:bookmarkEnd w:id="24"/>
    <w:bookmarkEnd w:id="25"/>
    <w:bookmarkStart w:id="26" w:name="Xf2907b5b79b349058c98ab08feb78c286802846"/>
    <w:p>
      <w:pPr>
        <w:pStyle w:val="Heading2"/>
      </w:pPr>
      <w:r>
        <w:t xml:space="preserve">4. Sustainability and Circular Economy Initiatives</w:t>
      </w:r>
    </w:p>
    <w:p>
      <w:pPr>
        <w:pStyle w:val="FirstParagraph"/>
      </w:pPr>
      <w:r>
        <w:t xml:space="preserve">The concept of sustainability is no longer optional for a modern Mechanical Engineer operating in</w:t>
      </w:r>
      <w:r>
        <w:t xml:space="preserve"> </w:t>
      </w:r>
      <w:r>
        <w:rPr>
          <w:bCs/>
          <w:b/>
        </w:rPr>
        <w:t xml:space="preserve">South Africa Johannesburg</w:t>
      </w:r>
      <w:r>
        <w:t xml:space="preserve">. With increasing scrutiny from international investors and local environmental agencies, there is a push towards circular economy principles. This involves designing machinery that is not only efficient but also repairable, upgradeable, and recyclable.</w:t>
      </w:r>
    </w:p>
    <w:p>
      <w:pPr>
        <w:pStyle w:val="BodyText"/>
      </w:pPr>
      <w:r>
        <w:t xml:space="preserve">Case studies from industrial zones in</w:t>
      </w:r>
      <w:r>
        <w:t xml:space="preserve"> </w:t>
      </w:r>
      <w:r>
        <w:rPr>
          <w:bCs/>
          <w:b/>
        </w:rPr>
        <w:t xml:space="preserve">South Africa Johannesburg</w:t>
      </w:r>
      <w:r>
        <w:t xml:space="preserve"> </w:t>
      </w:r>
      <w:r>
        <w:t xml:space="preserve">show Mechanical Engineers leading initiatives to repurpose industrial waste streams. For example, engineers have designed systems that capture particulate matter from smelting processes and convert them into construction aggregates. This requires a deep understanding of material science, fluid dynamics, and mechanical separation techniques. By adopting these practices, Mechanical Engineers contribute directly to reducing the carbon footprint of South Africa’s industrial sector.</w:t>
      </w:r>
    </w:p>
    <w:bookmarkEnd w:id="26"/>
    <w:bookmarkStart w:id="27" w:name="X348b602b3063e9796e4ea312df7b5ed805fe7b7"/>
    <w:p>
      <w:pPr>
        <w:pStyle w:val="Heading2"/>
      </w:pPr>
      <w:r>
        <w:t xml:space="preserve">5. Human Capital Development and Skills Transfer</w:t>
      </w:r>
    </w:p>
    <w:p>
      <w:pPr>
        <w:pStyle w:val="FirstParagraph"/>
      </w:pPr>
      <w:r>
        <w:t xml:space="preserve">A critical aspect of the engineering discourse in</w:t>
      </w:r>
      <w:r>
        <w:t xml:space="preserve"> </w:t>
      </w:r>
      <w:r>
        <w:rPr>
          <w:bCs/>
          <w:b/>
        </w:rPr>
        <w:t xml:space="preserve">South Africa Johannesburg</w:t>
      </w:r>
      <w:r>
        <w:t xml:space="preserve"> </w:t>
      </w:r>
      <w:r>
        <w:t xml:space="preserve">is skills development. The legacy of apartheid left significant gaps in technical education and training for previously disadvantaged groups. Currently, Mechanical Engineers in the region are heavily involved in mentorship programs, internships, and bursary schemes aimed at cultivating a diverse talent pool.</w:t>
      </w:r>
    </w:p>
    <w:p>
      <w:pPr>
        <w:pStyle w:val="BodyText"/>
      </w:pPr>
      <w:r>
        <w:t xml:space="preserve">Universities and TVET colleges in</w:t>
      </w:r>
      <w:r>
        <w:t xml:space="preserve"> </w:t>
      </w:r>
      <w:r>
        <w:rPr>
          <w:bCs/>
          <w:b/>
        </w:rPr>
        <w:t xml:space="preserve">South Africa Johannesburg</w:t>
      </w:r>
      <w:r>
        <w:t xml:space="preserve">, such as the University of Johannesburg and Tshwane University of Technology, collaborate closely with industry leaders. These partnerships ensure that the curriculum remains relevant to current industrial needs, focusing on practical skills in CAD/CAM software, finite element analysis (FEA), and project management. The active participation of established Mechanical Engineers in these educational frameworks is vital for ensuring the long-term viability of the engineering profession in South Africa.</w:t>
      </w:r>
    </w:p>
    <w:bookmarkEnd w:id="27"/>
    <w:bookmarkStart w:id="28" w:name="challenges-and-future-prospects"/>
    <w:p>
      <w:pPr>
        <w:pStyle w:val="Heading2"/>
      </w:pPr>
      <w:r>
        <w:t xml:space="preserve">6. Challenges and Future Prospects</w:t>
      </w:r>
    </w:p>
    <w:p>
      <w:pPr>
        <w:pStyle w:val="FirstParagraph"/>
      </w:pPr>
      <w:r>
        <w:t xml:space="preserve">Despite the progress, challenges remain. Brain drain, where skilled Mechanical Engineers emigrate to other countries due to political or economic instability, continues to be a concern for firms in</w:t>
      </w:r>
      <w:r>
        <w:t xml:space="preserve"> </w:t>
      </w:r>
      <w:r>
        <w:rPr>
          <w:bCs/>
          <w:b/>
        </w:rPr>
        <w:t xml:space="preserve">South Africa Johannesburg</w:t>
      </w:r>
      <w:r>
        <w:t xml:space="preserve">. Furthermore, access to advanced manufacturing equipment can be hindered by import restrictions and currency fluctuations. However, these challenges also present opportunities for innovation. Local adaptation of technologies—often referred to as "frugal engineering"—is becoming a specialty of Mechanical Engineers in this region.</w:t>
      </w:r>
    </w:p>
    <w:p>
      <w:pPr>
        <w:pStyle w:val="BodyText"/>
      </w:pPr>
      <w:r>
        <w:t xml:space="preserve">Looking ahead, the integration of artificial intelligence and machine learning into mechanical systems will require further upskilling. Mechanical Engineers in</w:t>
      </w:r>
      <w:r>
        <w:t xml:space="preserve"> </w:t>
      </w:r>
      <w:r>
        <w:rPr>
          <w:bCs/>
          <w:b/>
        </w:rPr>
        <w:t xml:space="preserve">South Africa Johannesburg</w:t>
      </w:r>
      <w:r>
        <w:t xml:space="preserve"> </w:t>
      </w:r>
      <w:r>
        <w:t xml:space="preserve">must embrace digital twin technologies to simulate system performance before physical implementation, thereby reducing costs and improving safety.</w:t>
      </w:r>
    </w:p>
    <w:bookmarkEnd w:id="28"/>
    <w:bookmarkStart w:id="29" w:name="conclusion"/>
    <w:p>
      <w:pPr>
        <w:pStyle w:val="Heading2"/>
      </w:pPr>
      <w:r>
        <w:t xml:space="preserve">7. Conclusion</w:t>
      </w:r>
    </w:p>
    <w:p>
      <w:pPr>
        <w:pStyle w:val="FirstParagraph"/>
      </w:pPr>
      <w:r>
        <w:t xml:space="preserve">The role of the Mechanical Engineer in South Africa Johannesburg is pivotal to the nation’s industrial future. They are not merely technicians maintaining machines but strategic thinkers driving energy transition, sustainability, and technological advancement. The unique environment of</w:t>
      </w:r>
      <w:r>
        <w:t xml:space="preserve"> </w:t>
      </w:r>
      <w:r>
        <w:rPr>
          <w:bCs/>
          <w:b/>
        </w:rPr>
        <w:t xml:space="preserve">South Africa Johannesburg</w:t>
      </w:r>
      <w:r>
        <w:t xml:space="preserve">, with its blend of heavy industry and emerging technology sectors, provides a fertile ground for innovation. By addressing local challenges such as energy insecurity and infrastructure maintenance while promoting sustainable practices, Mechanical Engineers are ensuring that the region remains competitive on the global stage.</w:t>
      </w:r>
    </w:p>
    <w:p>
      <w:pPr>
        <w:pStyle w:val="BodyText"/>
      </w:pPr>
      <w:r>
        <w:t xml:space="preserve">It is imperative that stakeholders—including government bodies, educational institutions, and private sector leaders—continue to support the professional development of Mechanical Engineers. Investing in this human capital is essential for realizing South Africa’s industrial potential and fostering a resilient economy centered in cities like Johannesburg.</w:t>
      </w:r>
    </w:p>
    <w:bookmarkEnd w:id="29"/>
    <w:bookmarkStart w:id="30" w:name="references"/>
    <w:p>
      <w:pPr>
        <w:pStyle w:val="Heading2"/>
      </w:pPr>
      <w:r>
        <w:t xml:space="preserve">References</w:t>
      </w:r>
    </w:p>
    <w:p>
      <w:pPr>
        <w:numPr>
          <w:ilvl w:val="0"/>
          <w:numId w:val="1001"/>
        </w:numPr>
        <w:pStyle w:val="Compact"/>
      </w:pPr>
      <w:r>
        <w:t xml:space="preserve">National Energy Regulator of South Africa (NERSA). (2023). *Annual Report on Grid Stability and Renewable Integration*. Pretoria: NERSA.</w:t>
      </w:r>
    </w:p>
    <w:p>
      <w:pPr>
        <w:numPr>
          <w:ilvl w:val="0"/>
          <w:numId w:val="1001"/>
        </w:numPr>
        <w:pStyle w:val="Compact"/>
      </w:pPr>
      <w:r>
        <w:t xml:space="preserve">Gauteng City-Region Observatory. (2024). *Industrial Output and Employment Trends in South Africa Johannesburg*. University of the Witwatersrand.</w:t>
      </w:r>
    </w:p>
    <w:p>
      <w:pPr>
        <w:numPr>
          <w:ilvl w:val="0"/>
          <w:numId w:val="1001"/>
        </w:numPr>
        <w:pStyle w:val="Compact"/>
      </w:pPr>
      <w:r>
        <w:t xml:space="preserve">Society of Automotive Engineers of South Africa. (2023). *Position Paper on the Future of Manufacturing in Gauteng*. SAECSA.</w:t>
      </w:r>
    </w:p>
    <w:p>
      <w:pPr>
        <w:numPr>
          <w:ilvl w:val="0"/>
          <w:numId w:val="1001"/>
        </w:numPr>
        <w:pStyle w:val="Compact"/>
      </w:pPr>
      <w:r>
        <w:t xml:space="preserve">Department of Trade, Industry and Competition. (2024). *Strategic Plan for Industrial Development 5-Year Framework*. Pretoria: DTIC.</w:t>
      </w:r>
    </w:p>
    <w:p>
      <w:pPr>
        <w:numPr>
          <w:ilvl w:val="0"/>
          <w:numId w:val="1001"/>
        </w:numPr>
        <w:pStyle w:val="Compact"/>
      </w:pPr>
      <w:r>
        <w:t xml:space="preserve">Van der Merwe, J. M., &amp; Nkosi, T. (2023). "Retrofitting Coal Plants for Hybrid Energy Systems in South Africa Johannesburg." *Journal of Southern African Engineering*, 15(2),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Mechanical Engineer in South Africa Johannesburg: Navigating Industrial Renaissance and Sustainable Innovation</dc:title>
  <dc:creator/>
  <dc:language>en</dc:language>
  <cp:keywords/>
  <dcterms:created xsi:type="dcterms:W3CDTF">2026-07-30T03:59:54Z</dcterms:created>
  <dcterms:modified xsi:type="dcterms:W3CDTF">2026-07-30T03:59:54Z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