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Modernizing</w:t>
      </w:r>
      <w:r>
        <w:t xml:space="preserve"> </w:t>
      </w:r>
      <w:r>
        <w:t xml:space="preserve">Industrial</w:t>
      </w:r>
      <w:r>
        <w:t xml:space="preserve"> </w:t>
      </w:r>
      <w:r>
        <w:t xml:space="preserve">Infrastructure</w:t>
      </w:r>
      <w:r>
        <w:t xml:space="preserve"> </w:t>
      </w:r>
      <w:r>
        <w:t xml:space="preserve">in</w:t>
      </w:r>
      <w:r>
        <w:t xml:space="preserve"> </w:t>
      </w:r>
      <w:r>
        <w:t xml:space="preserve">Nigeria,</w:t>
      </w:r>
      <w:r>
        <w:t xml:space="preserve"> </w:t>
      </w:r>
      <w:r>
        <w:t xml:space="preserve">Lagos</w:t>
      </w:r>
    </w:p>
    <w:bookmarkStart w:id="42" w:name="X7dc46df4501e9bac632c85a0506cc1ee507951e"/>
    <w:p>
      <w:pPr>
        <w:pStyle w:val="Heading1"/>
      </w:pPr>
      <w:r>
        <w:t xml:space="preserve">The Role of the Mechatronics Engineer in Modernizing Industrial Infrastructure in Nigeria, Lagos</w:t>
      </w:r>
    </w:p>
    <w:p>
      <w:pPr>
        <w:pStyle w:val="FirstParagraph"/>
      </w:pPr>
      <w:r>
        <w:rPr>
          <w:bCs/>
          <w:b/>
        </w:rPr>
        <w:t xml:space="preserve">Date:</w:t>
      </w:r>
      <w:r>
        <w:t xml:space="preserve"> </w:t>
      </w:r>
      <w:r>
        <w:t xml:space="preserve">October 24, 2023</w:t>
      </w:r>
      <w:r>
        <w:br/>
      </w:r>
      <w:r>
        <w:rPr>
          <w:bCs/>
          <w:b/>
        </w:rPr>
        <w:t xml:space="preserve">Journal of Engineering and Technology Development in Emerging Markets</w:t>
      </w:r>
      <w:r>
        <w:br/>
      </w:r>
      <w:r>
        <w:rPr>
          <w:iCs/>
          <w:i/>
        </w:rPr>
        <w:t xml:space="preserve">This article explores the critical intersection of mechanical systems, electronics, and computer science within the specific economic context of Nigeria's commercial hub.</w:t>
      </w:r>
    </w:p>
    <w:bookmarkStart w:id="21" w:name="abstract"/>
    <w:p>
      <w:pPr>
        <w:pStyle w:val="Heading2"/>
      </w:pPr>
      <w:bookmarkStart w:id="20" w:name="abstract"/>
      <w:bookmarkEnd w:id="20"/>
      <w:r>
        <w:t xml:space="preserve">Abstract</w:t>
      </w:r>
    </w:p>
    <w:p>
      <w:pPr>
        <w:pStyle w:val="FirstParagraph"/>
      </w:pPr>
      <w:r>
        <w:rPr>
          <w:bCs/>
          <w:b/>
        </w:rPr>
        <w:t xml:space="preserve">Nigeria’s rapid urbanization and industrial growth necessitate a paradigm shift in engineering education and practice. This article examines the vital role of the Mechatronics Engineer in addressing the complex infrastructural challenges present in Lagos, Nigeria’s largest city and economic nerve center. By integrating mechanical engineering principles with advanced control systems, robotics, and electronics, mechatronics engineers provide innovative solutions for manufacturing efficiency, renewable energy integration, and smart infrastructure development. This paper analyzes current trends in Lagos’ industrial sector and argues that the specialized skill set of the Mechatronics Engineer is indispensable for achieving sustainable industrialization in Nigeria.</w:t>
      </w:r>
    </w:p>
    <w:bookmarkEnd w:id="21"/>
    <w:bookmarkStart w:id="23" w:name="introduction"/>
    <w:p>
      <w:pPr>
        <w:pStyle w:val="Heading2"/>
      </w:pPr>
      <w:bookmarkStart w:id="22" w:name="introduction"/>
      <w:bookmarkEnd w:id="22"/>
      <w:r>
        <w:t xml:space="preserve">1. Introduction</w:t>
      </w:r>
    </w:p>
    <w:p>
      <w:pPr>
        <w:pStyle w:val="FirstParagraph"/>
      </w:pPr>
      <w:r>
        <w:t xml:space="preserve">Lagos, situated on Africa’s Atlantic coast, serves as the commercial and financial epicenter of Nigeria. With a population exceeding 15 million and an economy contributing significantly to the nation's Gross Domestic Product (GDP), Lagos faces unique challenges related to infrastructure, energy stability, and manufacturing capacity. As Nigeria seeks to diversify its economy away from sole reliance on oil revenues, the industrial sector must modernize. Central to this modernization is the emergence of mechatronics—a multidisciplinary branch of engineering that integrates mechanical engineering, electronic engineering, information technology, telecommunications engineering systems engineering and control systems.</w:t>
      </w:r>
    </w:p>
    <w:p>
      <w:pPr>
        <w:pStyle w:val="BodyText"/>
      </w:pPr>
      <w:r>
        <w:t xml:space="preserve">The Mechatronics Engineer plays a pivotal role in this transition. Unlike traditional engineers who may specialize in only one domain, the Mechatronics Engineer possesses a holistic understanding of how physical machinery interacts with digital controls. In the context of Nigeria, where infrastructure gaps are prevalent, this interdisciplinary approach is not merely an academic advantage but a practical necessity for survival and growth.</w:t>
      </w:r>
    </w:p>
    <w:bookmarkEnd w:id="23"/>
    <w:bookmarkStart w:id="25" w:name="X4977bb8ced6f398d4ae7430433b1640e51d3906"/>
    <w:p>
      <w:pPr>
        <w:pStyle w:val="Heading2"/>
      </w:pPr>
      <w:bookmarkStart w:id="24" w:name="context"/>
      <w:bookmarkEnd w:id="24"/>
      <w:r>
        <w:t xml:space="preserve">2. The Industrial Landscape in Lagos, Nigeria</w:t>
      </w:r>
    </w:p>
    <w:p>
      <w:pPr>
        <w:pStyle w:val="FirstParagraph"/>
      </w:pPr>
      <w:r>
        <w:t xml:space="preserve">The industrial ecosystem in Lagos is diverse, ranging from automotive assembly plants to food processing facilities and telecommunications infrastructure providers. However, these sectors often grapple with issues such as inconsistent power supply, aging machinery, and a shortage of highly skilled technical personnel. The traditional model of maintaining equipment reactively is no longer viable in a competitive global market.</w:t>
      </w:r>
    </w:p>
    <w:p>
      <w:pPr>
        <w:pStyle w:val="BodyText"/>
      </w:pPr>
      <w:r>
        <w:t xml:space="preserve">Nigeria’s industrial policy increasingly emphasizes local value addition and technological self-reliance. For Lagos-based industries, this means adopting automation and smart manufacturing techniques to reduce operational costs and improve product quality. Herein lies the challenge: who will design, implement, and maintain these advanced systems? The answer is the Mechatronics Engineer.</w:t>
      </w:r>
    </w:p>
    <w:bookmarkEnd w:id="25"/>
    <w:bookmarkStart w:id="35" w:name="Xce20d52c622b295aef99ff34658efc5f9fb5d73"/>
    <w:p>
      <w:pPr>
        <w:pStyle w:val="Heading2"/>
      </w:pPr>
      <w:bookmarkStart w:id="26" w:name="role"/>
      <w:bookmarkEnd w:id="26"/>
      <w:r>
        <w:t xml:space="preserve">3. Key Contributions of the Mechatronics Engineer in Lagos</w:t>
      </w:r>
    </w:p>
    <w:p>
      <w:pPr>
        <w:pStyle w:val="FirstParagraph"/>
      </w:pPr>
      <w:r>
        <w:t xml:space="preserve">The contributions of a Mechatronics Engineer in Lagos are multifaceted, addressing both immediate operational needs and long-term strategic goals. The following areas highlight their critical impact:</w:t>
      </w:r>
    </w:p>
    <w:bookmarkStart w:id="28" w:name="X910642a59e4bebaed9100116872cd62cfa35077"/>
    <w:p>
      <w:pPr>
        <w:pStyle w:val="Heading3"/>
      </w:pPr>
      <w:bookmarkStart w:id="27" w:name="automation"/>
      <w:bookmarkEnd w:id="27"/>
      <w:r>
        <w:t xml:space="preserve">3.1 Industrial Automation and Process Optimization</w:t>
      </w:r>
    </w:p>
    <w:p>
      <w:pPr>
        <w:pStyle w:val="FirstParagraph"/>
      </w:pPr>
      <w:r>
        <w:t xml:space="preserve">In Lagos’s manufacturing hubs, particularly in the Ikeja Industrial Estate, efficiency is paramount. Mechatronics Engineers design automated production lines that integrate sensors, actuators, and programmable logic controllers (PLCs). By automating repetitive tasks, these engineers reduce human error and increase throughput. For instance, in the beverage industry within Lagos automation allows for precise filling and packaging rates that traditional mechanical systems cannot match.</w:t>
      </w:r>
    </w:p>
    <w:bookmarkEnd w:id="28"/>
    <w:bookmarkStart w:id="30" w:name="renewable-energy-integration"/>
    <w:p>
      <w:pPr>
        <w:pStyle w:val="Heading3"/>
      </w:pPr>
      <w:bookmarkStart w:id="29" w:name="energy"/>
      <w:bookmarkEnd w:id="29"/>
      <w:r>
        <w:t xml:space="preserve">3.2 Renewable Energy Integration</w:t>
      </w:r>
    </w:p>
    <w:p>
      <w:pPr>
        <w:pStyle w:val="FirstParagraph"/>
      </w:pPr>
      <w:r>
        <w:t xml:space="preserve">Nigeria suffers from a significant energy deficit, forcing many businesses in Lagos to rely on expensive diesel generators. Mechatronics Engineers are at the forefront of integrating renewable energy sources, such as solar photovoltaic systems with battery storage and smart grid technologies. They design hybrid power systems that monitor energy consumption in real-time and optimize usage based on availability. This capability is crucial for ensuring continuous operation in Lagos’s industrial sectors without the prohibitive costs associated with fossil fuels.</w:t>
      </w:r>
    </w:p>
    <w:bookmarkEnd w:id="30"/>
    <w:bookmarkStart w:id="32" w:name="smart-infrastructure-and-iot"/>
    <w:p>
      <w:pPr>
        <w:pStyle w:val="Heading3"/>
      </w:pPr>
      <w:bookmarkStart w:id="31" w:name="smart_infrastructure"/>
      <w:bookmarkEnd w:id="31"/>
      <w:r>
        <w:t xml:space="preserve">3.3 Smart Infrastructure and IoT</w:t>
      </w:r>
    </w:p>
    <w:p>
      <w:pPr>
        <w:pStyle w:val="FirstParagraph"/>
      </w:pPr>
      <w:r>
        <w:t xml:space="preserve">Lagos is increasingly becoming a testbed for smart city initiatives. Mechatronics Engineers contribute to this movement by developing Internet of Things (IoT) solutions for traffic management, waste collection, and building automation. By embedding sensors into infrastructure, engineers can gather data that informs decision-making processes. For example, smart traffic systems in Lagos can reduce congestion by optimizing signal timings based on real-time vehicle flow data.</w:t>
      </w:r>
    </w:p>
    <w:bookmarkEnd w:id="32"/>
    <w:bookmarkStart w:id="34" w:name="predictive-maintenance"/>
    <w:p>
      <w:pPr>
        <w:pStyle w:val="Heading3"/>
      </w:pPr>
      <w:bookmarkStart w:id="33" w:name="maintenance"/>
      <w:bookmarkEnd w:id="33"/>
      <w:r>
        <w:t xml:space="preserve">3.4 Predictive Maintenance</w:t>
      </w:r>
    </w:p>
    <w:p>
      <w:pPr>
        <w:pStyle w:val="FirstParagraph"/>
      </w:pPr>
      <w:r>
        <w:t xml:space="preserve">Downtime is a major cost driver for industries in Nigeria. Mechatronics Engineers implement predictive maintenance strategies using vibration analysis, thermal imaging, and AI-driven diagnostics. By predicting when a machine component is likely to fail, they allow for scheduled repairs before catastrophic breakdowns occur. This proactive approach minimizes downtime and extends the lifespan of expensive machinery.</w:t>
      </w:r>
    </w:p>
    <w:bookmarkEnd w:id="34"/>
    <w:bookmarkEnd w:id="35"/>
    <w:bookmarkStart w:id="37" w:name="X35cfdb6abbdf1089ee88353c63cc3610ead4f97"/>
    <w:p>
      <w:pPr>
        <w:pStyle w:val="Heading2"/>
      </w:pPr>
      <w:bookmarkStart w:id="36" w:name="challenges"/>
      <w:bookmarkEnd w:id="36"/>
      <w:r>
        <w:t xml:space="preserve">4. Challenges Facing Mechatronics Engineers in Nigeria</w:t>
      </w:r>
    </w:p>
    <w:p>
      <w:pPr>
        <w:pStyle w:val="FirstParagraph"/>
      </w:pPr>
      <w:r>
        <w:t xml:space="preserve">Despite the clear benefits, Mechatronics Engineers in Lagos face significant hurdles. These include:</w:t>
      </w:r>
    </w:p>
    <w:p>
      <w:pPr>
        <w:numPr>
          <w:ilvl w:val="0"/>
          <w:numId w:val="1001"/>
        </w:numPr>
        <w:pStyle w:val="Compact"/>
      </w:pPr>
      <w:r>
        <w:rPr>
          <w:bCs/>
          <w:b/>
        </w:rPr>
        <w:t xml:space="preserve">Educational Gaps:</w:t>
      </w:r>
      <w:r>
        <w:t xml:space="preserve"> </w:t>
      </w:r>
      <w:r>
        <w:t xml:space="preserve">While universities are introducing mechatronics programs, there is often a discrepancy between academic curriculum and industry requirements.</w:t>
      </w:r>
    </w:p>
    <w:p>
      <w:pPr>
        <w:numPr>
          <w:ilvl w:val="0"/>
          <w:numId w:val="1001"/>
        </w:numPr>
        <w:pStyle w:val="Compact"/>
      </w:pPr>
      <w:r>
        <w:rPr>
          <w:bCs/>
          <w:b/>
        </w:rPr>
        <w:t xml:space="preserve">Funding Constraints:</w:t>
      </w:r>
      <w:r>
        <w:t xml:space="preserve"> </w:t>
      </w:r>
      <w:r>
        <w:t xml:space="preserve">High costs associated with advanced prototyping equipment and software licenses limit innovation.</w:t>
      </w:r>
    </w:p>
    <w:p>
      <w:pPr>
        <w:numPr>
          <w:ilvl w:val="0"/>
          <w:numId w:val="1001"/>
        </w:numPr>
        <w:pStyle w:val="Compact"/>
      </w:pPr>
      <w:r>
        <w:t xml:space="preserve">Infrastructure Deficits:Inconsistent power supply affects the reliability of sensitive electronic systems designed by these engineers.</w:t>
      </w:r>
    </w:p>
    <w:bookmarkEnd w:id="37"/>
    <w:bookmarkStart w:id="39" w:name="conclusion"/>
    <w:p>
      <w:pPr>
        <w:pStyle w:val="Heading2"/>
      </w:pPr>
      <w:bookmarkStart w:id="38" w:name="conclusion"/>
      <w:bookmarkEnd w:id="38"/>
      <w:r>
        <w:t xml:space="preserve">5. Conclusion</w:t>
      </w:r>
    </w:p>
    <w:p>
      <w:pPr>
        <w:pStyle w:val="FirstParagraph"/>
      </w:pPr>
      <w:r>
        <w:t xml:space="preserve">The modernization of Nigeria’s industrial sector is inextricably linked to the advancement and deployment of mechatronics technology. In Lagos, a city characterized by rapid growth and complex infrastructural demands, the Mechatronics Engineer serves as a catalyst for change. By bridging the gap between mechanical systems and digital intelligence, these professionals enable industries to become more efficient, sustainable, and competitive.</w:t>
      </w:r>
    </w:p>
    <w:p>
      <w:pPr>
        <w:pStyle w:val="BodyText"/>
      </w:pPr>
      <w:r>
        <w:t xml:space="preserve">To fully realize their potential stakeholders must invest in robust educational frameworks provide adequate funding for R&amp;D initiatives and create policies that support technological adoption. As Nigeria continues on its path toward economic diversification the Mechatronics Engineer will remain at the vanguard of innovation ensuring that Lagos remains a beacon of industrial excellence in Africa.</w:t>
      </w:r>
    </w:p>
    <w:bookmarkEnd w:id="39"/>
    <w:bookmarkStart w:id="41" w:name="references"/>
    <w:p>
      <w:pPr>
        <w:pStyle w:val="Heading2"/>
      </w:pPr>
      <w:bookmarkStart w:id="40" w:name="references"/>
      <w:bookmarkEnd w:id="40"/>
      <w:r>
        <w:t xml:space="preserve">References</w:t>
      </w:r>
    </w:p>
    <w:p>
      <w:pPr>
        <w:numPr>
          <w:ilvl w:val="0"/>
          <w:numId w:val="1002"/>
        </w:numPr>
        <w:pStyle w:val="Compact"/>
      </w:pPr>
      <w:r>
        <w:t xml:space="preserve">Nigerian Bureau of Statistics. (2023). *Industrial Production Index Report*. Abuja: NBS.</w:t>
      </w:r>
    </w:p>
    <w:p>
      <w:pPr>
        <w:numPr>
          <w:ilvl w:val="0"/>
          <w:numId w:val="1002"/>
        </w:numPr>
        <w:pStyle w:val="Compact"/>
      </w:pPr>
      <w:r>
        <w:t xml:space="preserve">Lagos State Government. (2021). *Strategic Plan for Industrial Development in Lagos*. Lagos: LSG Secretariat.</w:t>
      </w:r>
    </w:p>
    <w:p>
      <w:pPr>
        <w:numPr>
          <w:ilvl w:val="0"/>
          <w:numId w:val="1002"/>
        </w:numPr>
        <w:pStyle w:val="Compact"/>
      </w:pPr>
      <w:r>
        <w:t xml:space="preserve">Smith, J., &amp; Adeyemi, T. (2020). "Challenges of Power Supply in Nigerian Manufacturing Industries." *Journal of African Engineering*, 15(3), 45-60.</w:t>
      </w:r>
    </w:p>
    <w:p>
      <w:pPr>
        <w:numPr>
          <w:ilvl w:val="0"/>
          <w:numId w:val="1002"/>
        </w:numPr>
        <w:pStyle w:val="Compact"/>
      </w:pPr>
      <w:r>
        <w:t xml:space="preserve">Institute of Electrical and Electronics Engineers (IEEE). (2019). *Global Trends in Mechatronics Education*. New York: IEEE Press.</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Modernizing Industrial Infrastructure in Nigeria, Lagos</dc:title>
  <dc:creator/>
  <dc:language>en</dc:language>
  <cp:keywords/>
  <dcterms:created xsi:type="dcterms:W3CDTF">2026-07-29T12:19:28Z</dcterms:created>
  <dcterms:modified xsi:type="dcterms:W3CDTF">2026-07-29T12:19:28Z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