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Colombo,</w:t>
      </w:r>
      <w:r>
        <w:t xml:space="preserve"> </w:t>
      </w:r>
      <w:r>
        <w:t xml:space="preserve">Sri</w:t>
      </w:r>
      <w:r>
        <w:t xml:space="preserve"> </w:t>
      </w:r>
      <w:r>
        <w:t xml:space="preserve">Lanka</w:t>
      </w:r>
    </w:p>
    <w:bookmarkStart w:id="20" w:name="X87b963e7b7cd2a819cff78ed1c7196bc6978ef2"/>
    <w:p>
      <w:pPr>
        <w:pStyle w:val="Heading1"/>
      </w:pPr>
      <w:r>
        <w:t xml:space="preserve">The Role of Mechatronics Engineers in the Industrial Transformation of Colombo, Sri Lanka</w:t>
      </w:r>
    </w:p>
    <w:p>
      <w:pPr>
        <w:pStyle w:val="FirstParagraph"/>
      </w:pPr>
      <w:r>
        <w:rPr>
          <w:bCs/>
          <w:b/>
        </w:rPr>
        <w:t xml:space="preserve">Author:</w:t>
      </w:r>
      <w:r>
        <w:t xml:space="preserve"> </w:t>
      </w:r>
      <w:r>
        <w:t xml:space="preserve">Dr. A. Perera</w:t>
      </w:r>
      <w:r>
        <w:br/>
      </w:r>
      <w:r>
        <w:br/>
      </w:r>
      <w:r>
        <w:rPr>
          <w:bCs/>
          <w:b/>
        </w:rPr>
        <w:t xml:space="preserve">Affiliation:</w:t>
      </w:r>
      <w:r>
        <w:t xml:space="preserve"> </w:t>
      </w:r>
      <w:r>
        <w:t xml:space="preserve">Department of Mechanical Engineering, University of Moratuwa &amp; Independent Research Institute for Asian Development Studies</w:t>
      </w:r>
    </w:p>
    <w:bookmarkEnd w:id="20"/>
    <w:bookmarkStart w:id="21" w:name="abstract"/>
    <w:p>
      <w:pPr>
        <w:pStyle w:val="Heading3"/>
      </w:pPr>
      <w:r>
        <w:t xml:space="preserve">Abstract</w:t>
      </w:r>
    </w:p>
    <w:p>
      <w:pPr>
        <w:pStyle w:val="FirstParagraph"/>
      </w:pPr>
      <w:r>
        <w:t xml:space="preserve">This article examines the critical contribution of the Mechatronics Engineer to the economic and industrial development of Sri Lanka, with a specific focus on Colombo as the nation’s primary commercial hub. As Sri Lanka transitions from a traditional agrarian-based economy to a knowledge-intensive industrial society, the demand for interdisciplinary engineering expertise has surged. This paper analyzes how Mechatronics Engineers in Colombo are integrating mechanical systems, electronic control hardware, software engineering, and computer intelligence to modernize manufacturing sectors such as textiles, apparel export processing zones (EPZs), and emerging healthcare technologies. The study argues that the strategic deployment of mechatronic solutions is not merely an operational upgrade but a fundamental requirement for Sri Lanka to remain competitive in the global South Asian market. Furthermore, it addresses the challenges regarding technical education infrastructure in Colombo and proposes policy recommendations for enhancing industry-academia collaboration.</w:t>
      </w:r>
    </w:p>
    <w:bookmarkEnd w:id="21"/>
    <w:bookmarkStart w:id="22" w:name="introduction"/>
    <w:p>
      <w:pPr>
        <w:pStyle w:val="Heading2"/>
      </w:pPr>
      <w:r>
        <w:t xml:space="preserve">1. Introduction</w:t>
      </w:r>
    </w:p>
    <w:p>
      <w:pPr>
        <w:pStyle w:val="FirstParagraph"/>
      </w:pPr>
      <w:r>
        <w:t xml:space="preserve">In recent decades, the global manufacturing landscape has undergone a profound shift driven by Industry 4.0 principles. At the heart of this revolution is the discipline of Mechatronics, which merges mechanical engineering with electronics and computer science to create intelligent automated systems. For developing nations like Sri Lanka, adopting these technologies is essential for enhancing productivity and reducing reliance on low-skilled labor.</w:t>
      </w:r>
    </w:p>
    <w:p>
      <w:pPr>
        <w:pStyle w:val="BodyText"/>
      </w:pPr>
      <w:r>
        <w:t xml:space="preserve">Colombo, as the capital city and economic center of Sri Lanka, stands at the forefront of this technological transition. The city hosts the majority of the nation’s industrial clusters, including garment factories in Biyagama (part of Colombo District), pharmaceutical plants in Peliyagoda, and financial institutions driving digital infrastructure projects. In this context, the</w:t>
      </w:r>
      <w:r>
        <w:t xml:space="preserve"> </w:t>
      </w:r>
      <w:r>
        <w:rPr>
          <w:bCs/>
          <w:b/>
        </w:rPr>
        <w:t xml:space="preserve">Mechatronics Engineer</w:t>
      </w:r>
      <w:r>
        <w:t xml:space="preserve"> </w:t>
      </w:r>
      <w:r>
        <w:t xml:space="preserve">emerges as a pivotal professional figure. Unlike traditional mechanical engineers who may lack proficiency in embedded systems or control algorithms, or electrical engineers who might have limited knowledge of mechanical dynamics, the Mechatronics Engineer possesses a hybrid skill set that is uniquely suited for solving complex industrial problems.</w:t>
      </w:r>
    </w:p>
    <w:p>
      <w:pPr>
        <w:pStyle w:val="BodyText"/>
      </w:pPr>
      <w:r>
        <w:t xml:space="preserve">This article explores the specific applications of mechatronics within the Colombo metropolitan area and evaluates how these professionals are reshaping Sri Lanka’s industrial output. It highlights case studies from local manufacturing units and discusses the educational pathways required to sustain this growth in a resource-constrained environment.</w:t>
      </w:r>
    </w:p>
    <w:bookmarkEnd w:id="22"/>
    <w:bookmarkStart w:id="25" w:name="X2a6f87b43b3da89d4432249b12ca9ef96c161e8"/>
    <w:p>
      <w:pPr>
        <w:pStyle w:val="Heading2"/>
      </w:pPr>
      <w:r>
        <w:t xml:space="preserve">2. The Intersection of Mechatronics and Sri Lankan Industry</w:t>
      </w:r>
    </w:p>
    <w:p>
      <w:pPr>
        <w:pStyle w:val="FirstParagraph"/>
      </w:pPr>
      <w:r>
        <w:t xml:space="preserve">Sri Lanka has long been recognized for its apparel industry, which accounts for a significant portion of the country’s export earnings. However, global competition requires these firms to move beyond labor-intensive production toward high-value, automated manufacturing. Herein lies the critical role of the Mechatronics Engineer in Colombo-based enterprises.</w:t>
      </w:r>
    </w:p>
    <w:bookmarkStart w:id="23" w:name="Xfbba10f6cd8e8af3c56bf721d924df637250cd9"/>
    <w:p>
      <w:pPr>
        <w:pStyle w:val="Heading3"/>
      </w:pPr>
      <w:r>
        <w:t xml:space="preserve">2.1 Automation in Apparel and Textile Manufacturing</w:t>
      </w:r>
    </w:p>
    <w:p>
      <w:pPr>
        <w:pStyle w:val="FirstParagraph"/>
      </w:pPr>
      <w:r>
        <w:t xml:space="preserve">In modern garment factories located around Colombo and its periphery, automation is no longer a luxury but a necessity. Mechatronics Engineers design and maintain automated cutting machines, sewing robots with vision systems, and conveyor belt logistics networks. By integrating sensors (electronic components) with robotic arms (mechanical structures) controlled by programmable logic controllers (software), these engineers ensure precision and speed that manual labor cannot achieve consistently.</w:t>
      </w:r>
    </w:p>
    <w:bookmarkEnd w:id="23"/>
    <w:bookmarkStart w:id="24" w:name="healthcare-technology-innovation"/>
    <w:p>
      <w:pPr>
        <w:pStyle w:val="Heading3"/>
      </w:pPr>
      <w:r>
        <w:t xml:space="preserve">2.2 Healthcare Technology Innovation</w:t>
      </w:r>
    </w:p>
    <w:p>
      <w:pPr>
        <w:pStyle w:val="FirstParagraph"/>
      </w:pPr>
      <w:r>
        <w:t xml:space="preserve">Beyond heavy industry, Colombo is becoming a hub for medical device innovation. With the post-pandemic emphasis on local health infrastructure, there is an increasing demand for affordable diagnostic equipment and rehabilitation aids. Mechatronics Engineers in Sri Lanka are designing portable ultrasound devices, automated pill dispensers, and robotic prosthetics tailored to the socioeconomic needs of the local population. These innovations demonstrate how mechatronic principles can be applied to social challenges specific to the Sri Lankan context.</w:t>
      </w:r>
    </w:p>
    <w:bookmarkEnd w:id="24"/>
    <w:bookmarkEnd w:id="25"/>
    <w:bookmarkStart w:id="26" w:name="X9120816ac030fa5d5a436bc9635008d5f817faf"/>
    <w:p>
      <w:pPr>
        <w:pStyle w:val="Heading2"/>
      </w:pPr>
      <w:r>
        <w:t xml:space="preserve">3. Educational Landscape and Skill Gaps in Colombo</w:t>
      </w:r>
    </w:p>
    <w:p>
      <w:pPr>
        <w:pStyle w:val="FirstParagraph"/>
      </w:pPr>
      <w:r>
        <w:t xml:space="preserve">The efficacy of Mechatronics Engineers depends heavily on their training background. In Sri Lanka, universities such as the University of Moratuwa, University of Peradeniya, and private institutes like SLIIT (Sri Lanka Institute of Information Technology) offer programs that touch upon mechatronics concepts. However, there is often a gap between academic theory and industrial application.</w:t>
      </w:r>
    </w:p>
    <w:p>
      <w:pPr>
        <w:pStyle w:val="BodyText"/>
      </w:pPr>
      <w:r>
        <w:t xml:space="preserve">To address this, many leading companies in Colombo have established internal training academies. These initiatives allow Mechatronics Engineers to gain hands-on experience with Industry 4.0 technologies such as the Internet of Things (IoT), Artificial Intelligence (AI) in predictive maintenance, and digital twins. The collaboration between academic institutions and industry leaders in Colombo is vital for creating a workforce that is not only theoretically sound but also practically competent.</w:t>
      </w:r>
    </w:p>
    <w:bookmarkEnd w:id="26"/>
    <w:bookmarkStart w:id="27" w:name="challenges-and-strategic-recommendations"/>
    <w:p>
      <w:pPr>
        <w:pStyle w:val="Heading2"/>
      </w:pPr>
      <w:r>
        <w:t xml:space="preserve">4. Challenges and Strategic Recommendations</w:t>
      </w:r>
    </w:p>
    <w:p>
      <w:pPr>
        <w:pStyle w:val="FirstParagraph"/>
      </w:pPr>
      <w:r>
        <w:t xml:space="preserve">Despite the progress, challenges remain. Economic fluctuations in Sri Lanka have sometimes limited access to advanced machinery and software licenses required for mechatronic projects. Additionally, there is a brain drain issue where skilled Mechatronics Engineers seek opportunities abroad.</w:t>
      </w:r>
    </w:p>
    <w:p>
      <w:pPr>
        <w:pStyle w:val="BodyText"/>
      </w:pPr>
      <w:r>
        <w:t xml:space="preserve">To mitigate these issues, it is recommended that:</w:t>
      </w:r>
    </w:p>
    <w:p>
      <w:pPr>
        <w:numPr>
          <w:ilvl w:val="0"/>
          <w:numId w:val="1001"/>
        </w:numPr>
        <w:pStyle w:val="Compact"/>
      </w:pPr>
      <w:r>
        <w:t xml:space="preserve">The government provides tax incentives for local firms investing in automation technology and R&amp;D.</w:t>
      </w:r>
    </w:p>
    <w:p>
      <w:pPr>
        <w:numPr>
          <w:ilvl w:val="0"/>
          <w:numId w:val="1001"/>
        </w:numPr>
        <w:pStyle w:val="Compact"/>
      </w:pPr>
      <w:r>
        <w:t xml:space="preserve">Curricula for Mechatronics Engineering students be updated annually to reflect current global standards.</w:t>
      </w:r>
    </w:p>
    <w:p>
      <w:pPr>
        <w:numPr>
          <w:ilvl w:val="0"/>
          <w:numId w:val="1001"/>
        </w:numPr>
        <w:pStyle w:val="Compact"/>
      </w:pPr>
      <w:r>
        <w:t xml:space="preserve">Promotions and career development paths for Mechatronics Engineers be formalized within Sri Lankan corporate structures to improve retention rates.</w:t>
      </w:r>
    </w:p>
    <w:bookmarkEnd w:id="27"/>
    <w:bookmarkStart w:id="29" w:name="conclusion"/>
    <w:p>
      <w:pPr>
        <w:pStyle w:val="Heading2"/>
      </w:pPr>
      <w:r>
        <w:t xml:space="preserve">5. Conclusion</w:t>
      </w:r>
    </w:p>
    <w:p>
      <w:pPr>
        <w:pStyle w:val="FirstParagraph"/>
      </w:pPr>
      <w:r>
        <w:t xml:space="preserve">The evolution of Colombo as a competitive economic hub in South Asia is inextricably linked to the adoption of advanced engineering practices. The Mechatronics Engineer serves as the catalyst for this change, bridging the gap between traditional mechanical systems and modern digital intelligence. By fostering an environment that supports continuous learning and industry collaboration, Sri Lanka can empower its Mechatronics Engineers to drive sustainable industrial growth. As technology continues to advance, the integration of mechatronic solutions will become even more pervasive across sectors such as logistics, healthcare, and energy management in Colombo.</w:t>
      </w:r>
    </w:p>
    <w:bookmarkStart w:id="28" w:name="references"/>
    <w:p>
      <w:pPr>
        <w:pStyle w:val="Heading3"/>
      </w:pPr>
      <w:r>
        <w:t xml:space="preserve">References</w:t>
      </w:r>
    </w:p>
    <w:p>
      <w:pPr>
        <w:pStyle w:val="FirstParagraph"/>
      </w:pPr>
      <w:r>
        <w:t xml:space="preserve">[1] Department of Census and Statistics Sri Lanka. (2022). *Industrial Production Survey Report*. Colombo: Govt Printer.</w:t>
      </w:r>
      <w:r>
        <w:br/>
      </w:r>
      <w:r>
        <w:br/>
      </w:r>
      <w:r>
        <w:t xml:space="preserve">[2] Jayawardena, K., &amp; Silva, R. (2019). "Automation Trends in the Apparel Industry of Sri Lanka." *Journal of Asian Engineering*, 14(3), 45-58.</w:t>
      </w:r>
      <w:r>
        <w:br/>
      </w:r>
      <w:r>
        <w:br/>
      </w:r>
      <w:r>
        <w:t xml:space="preserve">[3] Ministry of Technology and Research. (2021). *National Strategy for Digital Transformation*. Colombo: Government of Sri Lanka.</w:t>
      </w:r>
      <w:r>
        <w:br/>
      </w:r>
      <w:r>
        <w:br/>
      </w:r>
      <w:r>
        <w:t xml:space="preserve">[4] Ratnayake, S. (2020). "Challenges in Mechatronics Education in South Asia." *International Conference on Engineering Education*, 112-119.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Industrial Transformation of Colombo, Sri Lanka</dc:title>
  <dc:creator/>
  <dc:language>en</dc:language>
  <cp:keywords/>
  <dcterms:created xsi:type="dcterms:W3CDTF">2026-07-29T15:23:55Z</dcterms:created>
  <dcterms:modified xsi:type="dcterms:W3CDTF">2026-07-29T15:23:55Z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