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Alexandria,</w:t>
      </w:r>
      <w:r>
        <w:t xml:space="preserve"> </w:t>
      </w:r>
      <w:r>
        <w:t xml:space="preserve">Egypt:</w:t>
      </w:r>
      <w:r>
        <w:t xml:space="preserve"> </w:t>
      </w:r>
      <w:r>
        <w:t xml:space="preserve">Climatic</w:t>
      </w:r>
      <w:r>
        <w:t xml:space="preserve"> </w:t>
      </w:r>
      <w:r>
        <w:t xml:space="preserve">Challenges</w:t>
      </w:r>
      <w:r>
        <w:t xml:space="preserve"> </w:t>
      </w:r>
      <w:r>
        <w:t xml:space="preserve">and</w:t>
      </w:r>
      <w:r>
        <w:t xml:space="preserve"> </w:t>
      </w:r>
      <w:r>
        <w:t xml:space="preserve">Future</w:t>
      </w:r>
      <w:r>
        <w:t xml:space="preserve"> </w:t>
      </w:r>
      <w:r>
        <w:t xml:space="preserve">Adaptations</w:t>
      </w:r>
    </w:p>
    <w:bookmarkStart w:id="35" w:name="X8278f407599dedd9906e4bfbe333e923b02a888"/>
    <w:p>
      <w:pPr>
        <w:pStyle w:val="Heading1"/>
      </w:pPr>
      <w:r>
        <w:t xml:space="preserve">The Role of the Meteorologist in Alexandria, Egypt: Climatic Challenges and Future Adaptations</w:t>
      </w:r>
    </w:p>
    <w:p>
      <w:pPr>
        <w:pStyle w:val="FirstParagraph"/>
      </w:pPr>
      <w:r>
        <w:t xml:space="preserve">Dr. Ahmed H. El-Sayed</w:t>
      </w:r>
      <w:r>
        <w:br/>
      </w:r>
      <w:r>
        <w:t xml:space="preserve">Institute for Mediterranean Meteorology, Faculty of Science</w:t>
      </w:r>
      <w:r>
        <w:br/>
      </w:r>
      <w:r>
        <w:t xml:space="preserve">University of Alexandria, Egypt</w:t>
      </w:r>
    </w:p>
    <w:bookmarkStart w:id="20" w:name="abstract"/>
    <w:p>
      <w:pPr>
        <w:pStyle w:val="Heading3"/>
      </w:pPr>
      <w:r>
        <w:rPr>
          <w:bCs/>
          <w:b/>
        </w:rPr>
        <w:t xml:space="preserve">Abstract</w:t>
      </w:r>
    </w:p>
    <w:p>
      <w:pPr>
        <w:pStyle w:val="FirstParagraph"/>
      </w:pPr>
      <w:r>
        <w:rPr>
          <w:iCs/>
          <w:i/>
        </w:rPr>
        <w:t xml:space="preserve">Alexandria, Egypt represents a critical intersection of urban development and unique Mediterranean climatology. This paper examines the specialized role of the meteorologist in this coastal context, analyzing how local weather patterns impact public safety, agriculture, and urban planning. By leveraging advanced predictive modeling and ground-truthing techniques, we discuss strategies to mitigate risks associated with increasing extreme weather events driven by climate change.</w:t>
      </w:r>
    </w:p>
    <w:p>
      <w:pPr>
        <w:pStyle w:val="BodyText"/>
      </w:pPr>
      <w:r>
        <w:rPr>
          <w:bCs/>
          <w:b/>
        </w:rPr>
        <w:t xml:space="preserve">Keywords:</w:t>
      </w:r>
      <w:r>
        <w:t xml:space="preserve"> </w:t>
      </w:r>
      <w:r>
        <w:t xml:space="preserve">Meteorologist; Alexandria; Egypt Climate; Urban Weather Planning; Mediterranean Meteorology</w:t>
      </w:r>
    </w:p>
    <w:bookmarkEnd w:id="20"/>
    <w:bookmarkStart w:id="21" w:name="i.-introduction"/>
    <w:p>
      <w:pPr>
        <w:pStyle w:val="Heading2"/>
      </w:pPr>
      <w:r>
        <w:t xml:space="preserve">I. Introduction</w:t>
      </w:r>
    </w:p>
    <w:p>
      <w:pPr>
        <w:pStyle w:val="FirstParagraph"/>
      </w:pPr>
      <w:r>
        <w:t xml:space="preserve">Alexandria, situated on the northern coast of Egypt along the Mediterranean Sea, serves as a vital economic and cultural hub for the nation. Unlike other parts of Egypt that are predominantly arid desert landscapes Alexandria enjoys a humid subtropical climate characterized by mild, wet winters and warm summers. However this climatic distinction comes with specific challenges that require precise scientific oversight. The role of the meteorologist in Alexandria is not merely to report daily weather conditions but to interpret complex atmospheric dynamics that directly influence the livelihoods of millions.</w:t>
      </w:r>
    </w:p>
    <w:p>
      <w:pPr>
        <w:pStyle w:val="BodyText"/>
      </w:pPr>
      <w:r>
        <w:t xml:space="preserve">The city's unique geographical position between the Mediterranean Sea and Lake Mariut creates microclimatic conditions that differ significantly from inland regions. These nuances necessitate a high level of expertise from every meteorologist operating in this region. As climate change accelerates, altering precipitation patterns and increasing the frequency of severe storms, the demand for accurate meteorological analysis in Alexandria has never been greater.</w:t>
      </w:r>
    </w:p>
    <w:bookmarkEnd w:id="21"/>
    <w:bookmarkStart w:id="24" w:name="Xf6ff3aada845f3ba8cb8967de924633fe299680"/>
    <w:p>
      <w:pPr>
        <w:pStyle w:val="Heading2"/>
      </w:pPr>
      <w:r>
        <w:t xml:space="preserve">II The Unique Climatic Profile of Alexandria</w:t>
      </w:r>
    </w:p>
    <w:p>
      <w:pPr>
        <w:pStyle w:val="FirstParagraph"/>
      </w:pPr>
      <w:r>
        <w:t xml:space="preserve">To understand why a specialized approach is required by every meteorologist studying Alexandria it is essential to examine its climatic profile. While much of Egypt experiences extreme heat and negligible rainfall, Alexandria receives the majority of its annual precipitation between November and March. This winter-wet summer-dry pattern classifies the region under the Köppen climate classification as Csa (hot-summer Mediterranean).</w:t>
      </w:r>
    </w:p>
    <w:bookmarkStart w:id="22" w:name="a.-coastal-influence-and-sea-breezes"/>
    <w:p>
      <w:pPr>
        <w:pStyle w:val="Heading3"/>
      </w:pPr>
      <w:r>
        <w:t xml:space="preserve">A. Coastal Influence and Sea Breezes</w:t>
      </w:r>
    </w:p>
    <w:p>
      <w:pPr>
        <w:pStyle w:val="FirstParagraph"/>
      </w:pPr>
      <w:r>
        <w:t xml:space="preserve">The proximity to the sea moderates temperature extremes in Alexandria making it one of Egypt most comfortable cities climatically. The meteorologist must account for daily sea breeze cycles which can rapidly shift local weather conditions. These breezes play a crucial role in dispersing pollution but also introduce moisture that contributes to fog and low-visibility events particularly during transitional seasons.</w:t>
      </w:r>
    </w:p>
    <w:bookmarkEnd w:id="22"/>
    <w:bookmarkStart w:id="23" w:name="b.-rainfall-variability"/>
    <w:p>
      <w:pPr>
        <w:pStyle w:val="Heading3"/>
      </w:pPr>
      <w:r>
        <w:t xml:space="preserve">B. Rainfall Variability</w:t>
      </w:r>
    </w:p>
    <w:p>
      <w:pPr>
        <w:pStyle w:val="FirstParagraph"/>
      </w:pPr>
      <w:r>
        <w:t xml:space="preserve">Rainfall in Alexandria is highly variable year-to-year. Some years see minimal precipitation while others experience heavy downpours that can overwhelm drainage systems leading to urban flooding. The meteorologist plays a pivotal role in issuing early warnings for these events ensuring that civil defense authorities have adequate time to prepare.</w:t>
      </w:r>
    </w:p>
    <w:bookmarkEnd w:id="23"/>
    <w:bookmarkEnd w:id="24"/>
    <w:bookmarkStart w:id="28" w:name="Xc2c6a419af20aa8feef8236debe283e43f25ef6"/>
    <w:p>
      <w:pPr>
        <w:pStyle w:val="Heading2"/>
      </w:pPr>
      <w:r>
        <w:t xml:space="preserve">III The Professional Responsibilities of the Meteorologist</w:t>
      </w:r>
    </w:p>
    <w:p>
      <w:pPr>
        <w:pStyle w:val="FirstParagraph"/>
      </w:pPr>
      <w:r>
        <w:t xml:space="preserve">In Alexandria Egypt the duties of a meteorologist extend far beyond traditional forecasting. They act as critical intermediaries between atmospheric science and public policy.</w:t>
      </w:r>
    </w:p>
    <w:bookmarkStart w:id="25" w:name="Xee16fd48f7a57bf50a2de885e49fcc6b2fbe2b7"/>
    <w:p>
      <w:pPr>
        <w:pStyle w:val="Heading3"/>
      </w:pPr>
      <w:r>
        <w:t xml:space="preserve">A. Short-Term Forecasting and Public Safety</w:t>
      </w:r>
    </w:p>
    <w:p>
      <w:pPr>
        <w:pStyle w:val="FirstParagraph"/>
      </w:pPr>
      <w:r>
        <w:t xml:space="preserve">Meteorologists in Alexandria utilize Doppler radar satellite imagery and numerical weather prediction models to produce hourly updates during the rainy season. These forecasts are essential for traffic management school closures and maritime safety given the city extensive port activities.</w:t>
      </w:r>
    </w:p>
    <w:p>
      <w:pPr>
        <w:pStyle w:val="BodyText"/>
      </w:pPr>
      <w:r>
        <w:t xml:space="preserve">3</w:t>
      </w:r>
    </w:p>
    <w:bookmarkEnd w:id="25"/>
    <w:bookmarkStart w:id="26" w:name="b.-long-term-climate-analysis"/>
    <w:p>
      <w:pPr>
        <w:pStyle w:val="Heading3"/>
      </w:pPr>
      <w:r>
        <w:t xml:space="preserve">B. Long-Term Climate Analysis</w:t>
      </w:r>
    </w:p>
    <w:p>
      <w:pPr>
        <w:pStyle w:val="FirstParagraph"/>
      </w:pPr>
      <w:r>
        <w:t xml:space="preserve">Beyond daily operations meteorologists contribute to long-term climate studies relevant to urban planning in Alexandria. Data regarding sea level rise humidity trends and temperature anomalies informs infrastructure projects such as breakwater construction flood barriers and green space allocation.</w:t>
      </w:r>
    </w:p>
    <w:bookmarkEnd w:id="26"/>
    <w:bookmarkStart w:id="27" w:name="c.-agricultural-support"/>
    <w:p>
      <w:pPr>
        <w:pStyle w:val="Heading3"/>
      </w:pPr>
      <w:r>
        <w:t xml:space="preserve">C. Agricultural Support</w:t>
      </w:r>
    </w:p>
    <w:p>
      <w:pPr>
        <w:pStyle w:val="FirstParagraph"/>
      </w:pPr>
      <w:r>
        <w:t xml:space="preserve">Agriculture surrounding Alexandria especially around Lake Mariut relies heavily on accurate meteorological data. Meteorologists advise farmers on optimal planting times irrigation schedules and frost protection measures helping to sustain local food production systems.</w:t>
      </w:r>
    </w:p>
    <w:bookmarkEnd w:id="27"/>
    <w:bookmarkEnd w:id="28"/>
    <w:bookmarkStart w:id="31" w:name="X6ef5892c3d6ac6b866efa24ef3a69d928b2d1dc"/>
    <w:p>
      <w:pPr>
        <w:pStyle w:val="Heading2"/>
      </w:pPr>
      <w:r>
        <w:t xml:space="preserve">IV Technological Integration in Alexandrian Meteorology</w:t>
      </w:r>
    </w:p>
    <w:p>
      <w:pPr>
        <w:pStyle w:val="FirstParagraph"/>
      </w:pPr>
      <w:r>
        <w:t xml:space="preserve">The modern meteorologist in Alexandria increasingly relies on advanced technology to enhance predictive accuracy. The integration of artificial intelligence machine learning algorithms into weather modeling allows for more precise localized forecasts tailored specifically to neighborhoods within Alexandria.</w:t>
      </w:r>
    </w:p>
    <w:bookmarkStart w:id="29" w:name="a.-sensor-networks"/>
    <w:p>
      <w:pPr>
        <w:pStyle w:val="Heading3"/>
      </w:pPr>
      <w:r>
        <w:t xml:space="preserve">A. Sensor Networks</w:t>
      </w:r>
    </w:p>
    <w:p>
      <w:pPr>
        <w:pStyle w:val="FirstParagraph"/>
      </w:pPr>
      <w:r>
        <w:t xml:space="preserve">Dense networks of automated weather stations installed across Egypt cities including Alexandria provide real-time data on temperature humidity wind speed and pressure. This granular data enables meteorologists to detect microclimatic variations that broader satellite observations might miss.</w:t>
      </w:r>
    </w:p>
    <w:bookmarkEnd w:id="29"/>
    <w:bookmarkStart w:id="30" w:name="b.-digital-communication-platforms"/>
    <w:p>
      <w:pPr>
        <w:pStyle w:val="Heading3"/>
      </w:pPr>
      <w:r>
        <w:t xml:space="preserve">B. Digital Communication Platforms</w:t>
      </w:r>
    </w:p>
    <w:p>
      <w:pPr>
        <w:pStyle w:val="FirstParagraph"/>
      </w:pPr>
      <w:r>
        <w:t xml:space="preserve">Meteorologists utilize digital platforms to disseminate information rapidly ensuring that citizens emergency responders receive timely alerts during hazardous weather events.</w:t>
      </w:r>
    </w:p>
    <w:bookmarkEnd w:id="30"/>
    <w:bookmarkEnd w:id="31"/>
    <w:bookmarkStart w:id="33" w:name="v-challenges-and-future-directions"/>
    <w:p>
      <w:pPr>
        <w:pStyle w:val="Heading2"/>
      </w:pPr>
      <w:r>
        <w:t xml:space="preserve">V Challenges and Future Directions</w:t>
      </w:r>
    </w:p>
    <w:p>
      <w:pPr>
        <w:pStyle w:val="FirstParagraph"/>
      </w:pPr>
      <w:r>
        <w:t xml:space="preserve">Despite advancements several challenges persist for the meteorologist working in Alexandria climate change poses significant uncertainty. Rising sea temperatures may intensify Mediterranean cyclones increasing storm surge risks along the coastline. Additionally urban heat island effects exacerbate summer temperatures requiring adaptive cooling strategies informed by ongoing meteorological monitoring.</w:t>
      </w:r>
    </w:p>
    <w:bookmarkStart w:id="32" w:name="a.-capacity-building"/>
    <w:p>
      <w:pPr>
        <w:pStyle w:val="Heading3"/>
      </w:pPr>
      <w:r>
        <w:t xml:space="preserve">A. Capacity Building</w:t>
      </w:r>
    </w:p>
    <w:p>
      <w:pPr>
        <w:pStyle w:val="FirstParagraph"/>
      </w:pPr>
      <w:r>
        <w:t xml:space="preserve">Continued investment in training and education for future generations of meteorologists is crucial. Academic institutions in Alexandria should collaborate with international partners to share best practices and technologies enhancing local expertise.</w:t>
      </w:r>
    </w:p>
    <w:bookmarkEnd w:id="32"/>
    <w:bookmarkEnd w:id="33"/>
    <w:bookmarkStart w:id="34" w:name="vii-conclusion"/>
    <w:p>
      <w:pPr>
        <w:pStyle w:val="Heading2"/>
      </w:pPr>
      <w:r>
        <w:t xml:space="preserve">VII Conclusion</w:t>
      </w:r>
    </w:p>
    <w:p>
      <w:pPr>
        <w:pStyle w:val="FirstParagraph"/>
      </w:pPr>
      <w:r>
        <w:t xml:space="preserve">The meteorologist serves as a cornerstone of resilience for Alexandria Egypt facing unique climatic challenges through scientific rigor and technological innovation. As environmental conditions continue to evolve the need for accurate timely meteorological insights will only grow stronger ensuring sustainable development and public safety across this historic coastal city.</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Meteorologist in Alexandria, Egypt: Climatic Challenges and Future Adaptations</dc:title>
  <dc:creator/>
  <dc:language>en</dc:language>
  <cp:keywords/>
  <dcterms:created xsi:type="dcterms:W3CDTF">2026-07-29T03:54:34Z</dcterms:created>
  <dcterms:modified xsi:type="dcterms:W3CDTF">2026-07-29T03:54:34Z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