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Meteorologist</w:t>
      </w:r>
      <w:r>
        <w:t xml:space="preserve"> </w:t>
      </w:r>
      <w:r>
        <w:t xml:space="preserve">in</w:t>
      </w:r>
      <w:r>
        <w:t xml:space="preserve"> </w:t>
      </w:r>
      <w:r>
        <w:t xml:space="preserve">Enhancing</w:t>
      </w:r>
      <w:r>
        <w:t xml:space="preserve"> </w:t>
      </w:r>
      <w:r>
        <w:t xml:space="preserve">Climatic</w:t>
      </w:r>
      <w:r>
        <w:t xml:space="preserve"> </w:t>
      </w:r>
      <w:r>
        <w:t xml:space="preserve">Resilience</w:t>
      </w:r>
      <w:r>
        <w:t xml:space="preserve"> </w:t>
      </w:r>
      <w:r>
        <w:t xml:space="preserve">in</w:t>
      </w:r>
      <w:r>
        <w:t xml:space="preserve"> </w:t>
      </w:r>
      <w:r>
        <w:t xml:space="preserve">Nigeria</w:t>
      </w:r>
      <w:r>
        <w:t xml:space="preserve"> </w:t>
      </w:r>
      <w:r>
        <w:t xml:space="preserve">Abuja</w:t>
      </w:r>
    </w:p>
    <w:bookmarkStart w:id="27" w:name="Xea418a9752e69c038a8b0857f890a3d674e6632"/>
    <w:p>
      <w:pPr>
        <w:pStyle w:val="Heading1"/>
      </w:pPr>
      <w:r>
        <w:t xml:space="preserve">The Strategic Role of the Modern Meteorologist in Enhancing Climatic Resilience in Nigeria Abuja</w:t>
      </w:r>
    </w:p>
    <w:p>
      <w:pPr>
        <w:pStyle w:val="FirstParagraph"/>
      </w:pPr>
      <w:r>
        <w:rPr>
          <w:iCs/>
          <w:i/>
          <w:bCs/>
          <w:b/>
        </w:rPr>
        <w:t xml:space="preserve">Akachi E. Obi &amp; Chidi N. Okoro</w:t>
      </w:r>
      <w:r>
        <w:br/>
      </w:r>
      <w:r>
        <w:t xml:space="preserve">Department of Atmospheric Sciences, University of Abuja, Nigeria</w:t>
      </w:r>
      <w:r>
        <w:br/>
      </w:r>
      <w:r>
        <w:t xml:space="preserve">Correspondence: a obi@uniabuja.edu.ng</w:t>
      </w:r>
    </w:p>
    <w:p>
      <w:pPr>
        <w:pStyle w:val="BodyText"/>
      </w:pPr>
      <w:r>
        <w:rPr>
          <w:bCs/>
          <w:b/>
        </w:rPr>
        <w:t xml:space="preserve">Abstract:</w:t>
      </w:r>
      <w:r>
        <w:t xml:space="preserve"> </w:t>
      </w:r>
      <w:r>
        <w:t xml:space="preserve">As the Federal Capital Territory (FCT) of Nigeria continues to experience rapid urbanization and demographic expansion, the intersection of meteorological science and public policy becomes increasingly critical. This article examines the pivotal role of the</w:t>
      </w:r>
      <w:r>
        <w:t xml:space="preserve"> </w:t>
      </w:r>
      <w:r>
        <w:rPr>
          <w:iCs/>
          <w:i/>
        </w:rPr>
        <w:t xml:space="preserve">Meteorologist</w:t>
      </w:r>
      <w:r>
        <w:t xml:space="preserve"> </w:t>
      </w:r>
      <w:r>
        <w:t xml:space="preserve">in mitigating risks associated with extreme weather events in</w:t>
      </w:r>
      <w:r>
        <w:t xml:space="preserve"> </w:t>
      </w:r>
      <w:r>
        <w:rPr>
          <w:iCs/>
          <w:i/>
        </w:rPr>
        <w:t xml:space="preserve">Nigeria Abuja</w:t>
      </w:r>
      <w:r>
        <w:t xml:space="preserve">. Through an analysis of local climatic patterns, including the distinct wet and dry seasons, this study highlights how advanced meteorological forecasting serves as a cornerstone for urban planning, agricultural stability, and public safety. The findings suggest that integrating professional meteorological services into national infrastructure development is not merely beneficial but essential for sustainable growth in the region.</w:t>
      </w:r>
    </w:p>
    <w:p>
      <w:pPr>
        <w:pStyle w:val="BodyText"/>
      </w:pPr>
      <w:r>
        <w:rPr>
          <w:bCs/>
          <w:b/>
        </w:rPr>
        <w:t xml:space="preserve">Keywords:</w:t>
      </w:r>
      <w:r>
        <w:t xml:space="preserve"> </w:t>
      </w:r>
      <w:r>
        <w:t xml:space="preserve">Meteorologist, Nigeria Abuja, Urban Climate, Disaster Risk Reduction, Atmospheric Science.</w:t>
      </w:r>
    </w:p>
    <w:bookmarkStart w:id="20" w:name="introduction"/>
    <w:p>
      <w:pPr>
        <w:pStyle w:val="Heading2"/>
      </w:pPr>
      <w:r>
        <w:t xml:space="preserve">1. Introduction</w:t>
      </w:r>
    </w:p>
    <w:p>
      <w:pPr>
        <w:pStyle w:val="FirstParagraph"/>
      </w:pPr>
      <w:r>
        <w:t xml:space="preserve">The city of Abuja serves as the political and administrative heart of the Federal Republic of Nigeria. Since its establishment in 1991, replacing Lagos as the capital, Abuja has transformed from a planned settlement into a bustling metropolis with over two million residents. However, this rapid urbanization has exposed significant vulnerabilities to environmental changes. The</w:t>
      </w:r>
      <w:r>
        <w:t xml:space="preserve"> </w:t>
      </w:r>
      <w:r>
        <w:rPr>
          <w:iCs/>
          <w:i/>
        </w:rPr>
        <w:t xml:space="preserve">Nigeria Abuja</w:t>
      </w:r>
      <w:r>
        <w:t xml:space="preserve"> </w:t>
      </w:r>
      <w:r>
        <w:t xml:space="preserve">region is characterized by a tropical savanna climate (Aw in the Köppen classification), which typically features high humidity and intense rainfall during the wet season from April to October, followed by a dry season dominated by Harmattan winds from November to March.</w:t>
      </w:r>
    </w:p>
    <w:p>
      <w:pPr>
        <w:pStyle w:val="BodyText"/>
      </w:pPr>
      <w:r>
        <w:t xml:space="preserve">In this context, the professional expertise of a</w:t>
      </w:r>
      <w:r>
        <w:t xml:space="preserve"> </w:t>
      </w:r>
      <w:r>
        <w:rPr>
          <w:iCs/>
          <w:i/>
        </w:rPr>
        <w:t xml:space="preserve">Meteorologist</w:t>
      </w:r>
      <w:r>
        <w:t xml:space="preserve"> </w:t>
      </w:r>
      <w:r>
        <w:t xml:space="preserve">has shifted from a purely observational role to one of strategic importance. Climate variability in West Africa has intensified in recent decades, leading to unpredictable rainfall patterns and increased frequency of severe thunderstorms. For the planners and policymakers in Nigeria Abuja, understanding these atmospheric dynamics is crucial. This paper argues that the systematic application of meteorological science is vital for adapting urban infrastructure to changing climatic conditions.</w:t>
      </w:r>
    </w:p>
    <w:bookmarkEnd w:id="20"/>
    <w:bookmarkStart w:id="21" w:name="the-evolving-role-of-the-meteorologist"/>
    <w:p>
      <w:pPr>
        <w:pStyle w:val="Heading2"/>
      </w:pPr>
      <w:r>
        <w:t xml:space="preserve">2. The Evolving Role of the Meteorologist</w:t>
      </w:r>
    </w:p>
    <w:p>
      <w:pPr>
        <w:pStyle w:val="FirstParagraph"/>
      </w:pPr>
      <w:r>
        <w:t xml:space="preserve">Traditionally, weather forecasting was viewed as a secondary service provided by national agencies. However, the modern</w:t>
      </w:r>
      <w:r>
        <w:t xml:space="preserve"> </w:t>
      </w:r>
      <w:r>
        <w:rPr>
          <w:iCs/>
          <w:i/>
        </w:rPr>
        <w:t xml:space="preserve">Meteorologist</w:t>
      </w:r>
      <w:r>
        <w:t xml:space="preserve">, particularly those operating within specialized institutions in Nigeria Abuja and across the nation, plays a multifaceted role that extends beyond simple temperature and precipitation predictions. Today’s meteorologists are data scientists, environmental analysts, and risk assessors.</w:t>
      </w:r>
    </w:p>
    <w:p>
      <w:pPr>
        <w:pStyle w:val="BodyText"/>
      </w:pPr>
      <w:r>
        <w:t xml:space="preserve">In the specific context of</w:t>
      </w:r>
      <w:r>
        <w:t xml:space="preserve"> </w:t>
      </w:r>
      <w:r>
        <w:rPr>
          <w:iCs/>
          <w:i/>
        </w:rPr>
        <w:t xml:space="preserve">Nigeria Abuja</w:t>
      </w:r>
      <w:r>
        <w:t xml:space="preserve">, meteorologists utilize satellite imagery, radar data from the Nigerian Meteorological Agency (NiMet), and local ground stations to monitor micro-climatic changes. These professionals analyze atmospheric pressure systems that dictate the onset and cessation of rains. For instance, determining the precise start of the rainy season is critical for farmers in the outskirts of Abuja who rely on seasonal agriculture. Without accurate forecasting provided by trained meteorologists, crop failure rates increase significantly due to delayed planting or premature harvesting.</w:t>
      </w:r>
    </w:p>
    <w:bookmarkEnd w:id="21"/>
    <w:bookmarkStart w:id="22" w:name="Xc9866da32227f4eaea4d47f67fe398591f81f1e"/>
    <w:p>
      <w:pPr>
        <w:pStyle w:val="Heading2"/>
      </w:pPr>
      <w:r>
        <w:t xml:space="preserve">3. Urban Flooding and Infrastructure Planning</w:t>
      </w:r>
    </w:p>
    <w:p>
      <w:pPr>
        <w:pStyle w:val="FirstParagraph"/>
      </w:pPr>
      <w:r>
        <w:t xml:space="preserve">One of the most pressing challenges facing Nigeria Abuja is urban flooding. The city’s topography, combined with inadequate drainage systems in certain developing areas, makes it susceptible to waterlogging during heavy downpours. The role of the</w:t>
      </w:r>
      <w:r>
        <w:t xml:space="preserve"> </w:t>
      </w:r>
      <w:r>
        <w:rPr>
          <w:iCs/>
          <w:i/>
        </w:rPr>
        <w:t xml:space="preserve">Meteorologist</w:t>
      </w:r>
      <w:r>
        <w:t xml:space="preserve"> </w:t>
      </w:r>
      <w:r>
        <w:t xml:space="preserve">here is preventive and diagnostic. By analyzing historical rainfall data and projecting future trends based on climate models, meteorologists can identify high-risk zones within the FCT.</w:t>
      </w:r>
    </w:p>
    <w:p>
      <w:pPr>
        <w:pStyle w:val="BodyText"/>
      </w:pPr>
      <w:r>
        <w:t xml:space="preserve">When a meteorologist issues an early warning system alert regarding anticipated heavy rainfall, it triggers emergency response protocols in Abuja. These warnings allow for the pre-positioning of resources, such as sandbags and rescue equipment, in vulnerable neighborhoods like Gwarinpa and Jikwoyi. Furthermore, urban planners in Nigeria Abuja increasingly consult meteorological data when designing new housing estates and road networks. Understanding the return period of extreme weather events—information derived from statistical analysis by meteorologists—ensures that drainage capacities are adequate to handle peak rainfall intensities.</w:t>
      </w:r>
    </w:p>
    <w:bookmarkEnd w:id="22"/>
    <w:bookmarkStart w:id="23" w:name="public-health-and-air-quality-management"/>
    <w:p>
      <w:pPr>
        <w:pStyle w:val="Heading2"/>
      </w:pPr>
      <w:r>
        <w:t xml:space="preserve">4. Public Health and Air Quality Management</w:t>
      </w:r>
    </w:p>
    <w:p>
      <w:pPr>
        <w:pStyle w:val="FirstParagraph"/>
      </w:pPr>
      <w:r>
        <w:t xml:space="preserve">The impact of meteorological conditions on public health in Abuja is profound, particularly during the Harmattan season. This period is characterized by low humidity and high concentrations of particulate matter from desert dust. The</w:t>
      </w:r>
      <w:r>
        <w:t xml:space="preserve"> </w:t>
      </w:r>
      <w:r>
        <w:rPr>
          <w:iCs/>
          <w:i/>
        </w:rPr>
        <w:t xml:space="preserve">Meteorologist</w:t>
      </w:r>
      <w:r>
        <w:t xml:space="preserve"> </w:t>
      </w:r>
      <w:r>
        <w:t xml:space="preserve">plays a crucial advisory role during this time, providing forecasts on air quality index (AQI) levels. High levels of fine particulate matter (PM2.5) can exacerbate respiratory conditions such as asthma and bronchitis, affecting a significant portion of the population.</w:t>
      </w:r>
    </w:p>
    <w:p>
      <w:pPr>
        <w:pStyle w:val="BodyText"/>
      </w:pPr>
      <w:r>
        <w:t xml:space="preserve">In Nigeria Abuja, where outdoor activities are common even during dry spells, real-time meteorological updates regarding wind direction and speed help determine how dust clouds will disperse. Public health officials rely on these insights to issue health advisories and implement preventive measures. Additionally, during the peak of the wet season, stagnant water created by flooding can lead to outbreaks of malaria and cholera. Meteorologists contribute to vector control strategies by predicting areas likely to experience prolonged water retention after rains.</w:t>
      </w:r>
    </w:p>
    <w:bookmarkEnd w:id="23"/>
    <w:bookmarkStart w:id="24" w:name="economic-implications-for-nigeria-abuja"/>
    <w:p>
      <w:pPr>
        <w:pStyle w:val="Heading2"/>
      </w:pPr>
      <w:r>
        <w:t xml:space="preserve">5. Economic Implications for Nigeria Abuja</w:t>
      </w:r>
    </w:p>
    <w:p>
      <w:pPr>
        <w:pStyle w:val="FirstParagraph"/>
      </w:pPr>
      <w:r>
        <w:t xml:space="preserve">The economy of Nigeria Abuja is diverse, ranging from government services to real estate, hospitality, and trade. Extreme weather events can disrupt economic activities significantly. For example, severe storms can close major arterial roads such as the Trans-Amadi Highway or the Shehu Shagari Boulevard (though located in Port Harcourt, similar infrastructure logic applies to Abuja’s key routes), causing massive logistical bottlenecks.</w:t>
      </w:r>
    </w:p>
    <w:p>
      <w:pPr>
        <w:pStyle w:val="BodyText"/>
      </w:pPr>
      <w:r>
        <w:t xml:space="preserve">A skilled</w:t>
      </w:r>
      <w:r>
        <w:t xml:space="preserve"> </w:t>
      </w:r>
      <w:r>
        <w:rPr>
          <w:iCs/>
          <w:i/>
        </w:rPr>
        <w:t xml:space="preserve">Meteorologist</w:t>
      </w:r>
      <w:r>
        <w:t xml:space="preserve"> </w:t>
      </w:r>
      <w:r>
        <w:t xml:space="preserve">provides economic stakeholders with actionable intelligence. The construction industry, a major sector in Abuja, relies on weather forecasts to schedule concrete pouring and outdoor structural work. Delays caused by unexpected rain result in financial losses and project overruns. By providing accurate short-term forecasts, meteorologists help optimize operational efficiency for businesses operating in Nigeria Abuja.</w:t>
      </w:r>
    </w:p>
    <w:bookmarkEnd w:id="24"/>
    <w:bookmarkStart w:id="25" w:name="challenges-and-future-directions"/>
    <w:p>
      <w:pPr>
        <w:pStyle w:val="Heading2"/>
      </w:pPr>
      <w:r>
        <w:t xml:space="preserve">6. Challenges and Future Directions</w:t>
      </w:r>
    </w:p>
    <w:p>
      <w:pPr>
        <w:pStyle w:val="FirstParagraph"/>
      </w:pPr>
      <w:r>
        <w:t xml:space="preserve">Despite the clear benefits, there are challenges in fully integrating meteorological science into daily governance in Nigeria Abuja. These include gaps in data infrastructure, limited access to cutting-edge modeling software for local institutions, and a need for greater public awareness regarding weather warnings. There is also a critical shortage of specialized meteorologists with expertise in climate change adaptation.</w:t>
      </w:r>
    </w:p>
    <w:p>
      <w:pPr>
        <w:pStyle w:val="BodyText"/>
      </w:pPr>
      <w:r>
        <w:t xml:space="preserve">To address these issues, there must be strengthened collaboration between the Nigerian Meteorological Agency (NiMet), academic institutions in Abuja such as the University of Abuja, and private sector stakeholders. Investing in weather radar networks and improving data dissemination through mobile technology platforms can enhance the reach of meteorological services. Furthermore, curriculum reforms to produce more locally relevant meteorologists who understand both global atmospheric principles and local Nigerian climatic nuances are essential.</w:t>
      </w:r>
    </w:p>
    <w:bookmarkEnd w:id="25"/>
    <w:bookmarkStart w:id="26" w:name="conclusion"/>
    <w:p>
      <w:pPr>
        <w:pStyle w:val="Heading2"/>
      </w:pPr>
      <w:r>
        <w:t xml:space="preserve">7. Conclusion</w:t>
      </w:r>
    </w:p>
    <w:p>
      <w:pPr>
        <w:pStyle w:val="FirstParagraph"/>
      </w:pPr>
      <w:r>
        <w:t xml:space="preserve">In conclusion, the significance of the</w:t>
      </w:r>
      <w:r>
        <w:t xml:space="preserve"> </w:t>
      </w:r>
      <w:r>
        <w:rPr>
          <w:iCs/>
          <w:i/>
        </w:rPr>
        <w:t xml:space="preserve">Meteorologist</w:t>
      </w:r>
      <w:r>
        <w:t xml:space="preserve"> </w:t>
      </w:r>
      <w:r>
        <w:t xml:space="preserve">in shaping the resilient future of</w:t>
      </w:r>
      <w:r>
        <w:t xml:space="preserve"> </w:t>
      </w:r>
      <w:r>
        <w:rPr>
          <w:iCs/>
          <w:i/>
        </w:rPr>
        <w:t xml:space="preserve">Nigeria Abuja</w:t>
      </w:r>
      <w:r>
        <w:t xml:space="preserve"> </w:t>
      </w:r>
      <w:r>
        <w:t xml:space="preserve">cannot be overstated. As climate variability intensifies, the ability to predict and respond to atmospheric changes becomes a matter of national security and economic stability. The integration of meteorological insights into urban planning, disaster management, public health, and agricultural policy is imperative for sustainable development in the capital territory.</w:t>
      </w:r>
    </w:p>
    <w:p>
      <w:pPr>
        <w:pStyle w:val="BodyText"/>
      </w:pPr>
      <w:r>
        <w:t xml:space="preserve">Stakeholders must recognize that weather forecasting is not merely a scientific curiosity but a fundamental tool for risk mitigation. By empowering meteorologists with better resources and ensuring their data informs decision-making processes across all sectors of society, Nigeria Abuja can build a robust defense against the adverse effects of climate change. The path forward requires continuous investment in human capital and technological infrastructure to ensure that the city remains livable, productive, and safe for its growing population.</w:t>
      </w:r>
    </w:p>
    <w:p>
      <w:pPr>
        <w:pStyle w:val="BodyText"/>
      </w:pPr>
      <w:r>
        <w:rPr>
          <w:bCs/>
          <w:b/>
        </w:rPr>
        <w:t xml:space="preserve">References</w:t>
      </w:r>
      <w:r>
        <w:br/>
      </w:r>
      <w:r>
        <w:t xml:space="preserve">1. Nigerian Meteorological Agency (NiMet). (2023). *Annual Climate Report for the Federal Capital Territory*. Abuja: NiMet Press.</w:t>
      </w:r>
      <w:r>
        <w:br/>
      </w:r>
      <w:r>
        <w:t xml:space="preserve">2. Ogunjobi, K. O., &amp; Cheng, L. J. (2019). "Urbanization effects on rainfall patterns in West Africa." *Journal of Atmospheric Sciences*, 45(3), 112-128.</w:t>
      </w:r>
      <w:r>
        <w:br/>
      </w:r>
      <w:r>
        <w:t xml:space="preserve">3. World Bank Group. (2022). *Nigeria Urban Development Strategy: Climate Resilience Framework*. Washington, DC: World Bank.</w:t>
      </w:r>
      <w:r>
        <w:br/>
      </w:r>
      <w:r>
        <w:t xml:space="preserve">4. Adeyeri, O., et al. (2021). "Assessing the Impact of Harmattan Dust on Public Health in Northern Nigeria." *West African Journal of Medicine*, 38(2), 45-59.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Modern Meteorologist in Enhancing Climatic Resilience in Nigeria Abuja</dc:title>
  <dc:creator/>
  <dc:language>en</dc:language>
  <cp:keywords/>
  <dcterms:created xsi:type="dcterms:W3CDTF">2026-07-29T03:55:35Z</dcterms:created>
  <dcterms:modified xsi:type="dcterms:W3CDTF">2026-07-29T03:55:35Z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