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Moscow:</w:t>
      </w:r>
      <w:r>
        <w:t xml:space="preserve"> </w:t>
      </w:r>
      <w:r>
        <w:t xml:space="preserve">Navigating</w:t>
      </w:r>
      <w:r>
        <w:t xml:space="preserve"> </w:t>
      </w:r>
      <w:r>
        <w:t xml:space="preserve">Climate</w:t>
      </w:r>
      <w:r>
        <w:t xml:space="preserve"> </w:t>
      </w:r>
      <w:r>
        <w:t xml:space="preserve">Complexity</w:t>
      </w:r>
      <w:r>
        <w:t xml:space="preserve"> </w:t>
      </w:r>
      <w:r>
        <w:t xml:space="preserve">and</w:t>
      </w:r>
      <w:r>
        <w:t xml:space="preserve"> </w:t>
      </w:r>
      <w:r>
        <w:t xml:space="preserve">Urban</w:t>
      </w:r>
      <w:r>
        <w:t xml:space="preserve"> </w:t>
      </w:r>
      <w:r>
        <w:t xml:space="preserve">Challenges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Meteorologist in Russia Moscow: Navigating Climate Complexity and Urban Challenges</dc:title>
  <dc:creator/>
  <dc:language>en</dc:language>
  <cp:keywords/>
  <dcterms:created xsi:type="dcterms:W3CDTF">2026-09-26T19:34:37Z</dcterms:created>
  <dcterms:modified xsi:type="dcterms:W3CDTF">2026-09-26T19:34:37Z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