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Adaptation</w:t>
      </w:r>
      <w:r>
        <w:t xml:space="preserve"> </w:t>
      </w:r>
      <w:r>
        <w:t xml:space="preserve">and</w:t>
      </w:r>
      <w:r>
        <w:t xml:space="preserve"> </w:t>
      </w:r>
      <w:r>
        <w:t xml:space="preserve">Agricultural</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30" w:name="X58ad0bdb8504db4be51f263642154721d341056"/>
    <w:p>
      <w:pPr>
        <w:pStyle w:val="Heading1"/>
      </w:pPr>
      <w:r>
        <w:t xml:space="preserve">The Role of the Meteorologist in Climate Adaptation and Agricultural Resilience: A Case Study of Zimbabwe Harare</w:t>
      </w:r>
    </w:p>
    <w:p>
      <w:pPr>
        <w:pStyle w:val="FirstParagraph"/>
      </w:pPr>
      <w:r>
        <w:rPr>
          <w:bCs/>
          <w:b/>
        </w:rPr>
        <w:t xml:space="preserve">Author:</w:t>
      </w:r>
      <w:r>
        <w:t xml:space="preserve"> </w:t>
      </w:r>
      <w:r>
        <w:t xml:space="preserve">Department of Atmospheric Sciences, Institute for Regional Development</w:t>
      </w:r>
      <w:r>
        <w:br/>
      </w:r>
      <w:r>
        <w:rPr>
          <w:bCs/>
          <w:b/>
        </w:rPr>
        <w:t xml:space="preserve">Date:</w:t>
      </w:r>
      <w:r>
        <w:t xml:space="preserve"> </w:t>
      </w:r>
      <w:r>
        <w:t xml:space="preserve">October 2023</w:t>
      </w:r>
      <w:r>
        <w:br/>
      </w:r>
      <w:r>
        <w:rPr>
          <w:bCs/>
          <w:b/>
        </w:rPr>
        <w:t xml:space="preserve">Journal:</w:t>
      </w:r>
      <w:r>
        <w:t xml:space="preserve"> </w:t>
      </w:r>
      <w:r>
        <w:t xml:space="preserve">Journal of Southern African Climate Studies</w:t>
      </w:r>
    </w:p>
    <w:bookmarkStart w:id="20" w:name="abstract"/>
    <w:p>
      <w:pPr>
        <w:pStyle w:val="Heading3"/>
      </w:pPr>
      <w:r>
        <w:t xml:space="preserve">Abstract</w:t>
      </w:r>
    </w:p>
    <w:p>
      <w:pPr>
        <w:pStyle w:val="FirstParagraph"/>
      </w:pPr>
      <w:r>
        <w:rPr>
          <w:bCs/>
          <w:b/>
        </w:rPr>
        <w:t xml:space="preserve">Purpose:</w:t>
      </w:r>
    </w:p>
    <w:p>
      <w:pPr>
        <w:pStyle w:val="BodyText"/>
      </w:pPr>
      <w:r>
        <w:t xml:space="preserve">This paper examines the critical function of the professional</w:t>
      </w:r>
      <w:r>
        <w:t xml:space="preserve"> </w:t>
      </w:r>
      <w:hyperlink w:anchor="note1">
        <w:r>
          <w:rPr>
            <w:rStyle w:val="Hyperlink"/>
          </w:rPr>
          <w:t xml:space="preserve">Meteorologist</w:t>
        </w:r>
      </w:hyperlink>
      <w:r>
        <w:t xml:space="preserve"> </w:t>
      </w:r>
      <w:r>
        <w:t xml:space="preserve">in mitigating climate-induced vulnerabilities within urban and peri-urban agricultural systems. The study focuses specifically on Harare, Zimbabwe, as a representative case study for highland regions in Southern Africa.</w:t>
      </w:r>
      <w:r>
        <w:br/>
      </w:r>
      <w:r>
        <w:br/>
      </w:r>
      <w:r>
        <w:rPr>
          <w:bCs/>
          <w:b/>
        </w:rPr>
        <w:t xml:space="preserve">Methodology:</w:t>
      </w:r>
      <w:r>
        <w:br/>
      </w:r>
      <w:r>
        <w:t xml:space="preserve">Through a qualitative analysis of historical weather data from the Zimbabwe Meteorological Services Department and semi-structured interviews with local agricultural stakeholders in Harare, this article evaluates the efficacy of current meteorological forecasting mechanisms. It further assesses how accurate dissemination of weather intelligence influences crop planning, urban water management, and public health strategies.</w:t>
      </w:r>
      <w:r>
        <w:br/>
      </w:r>
      <w:r>
        <w:br/>
      </w:r>
      <w:r>
        <w:rPr>
          <w:bCs/>
          <w:b/>
        </w:rPr>
        <w:t xml:space="preserve">Findings:</w:t>
      </w:r>
      <w:r>
        <w:br/>
      </w:r>
      <w:r>
        <w:t xml:space="preserve">The findings indicate that while technological infrastructure in Harare has improved since the late 2010s, there remains a significant gap between meteorological data generation and its practical application by smallholder farmers. The role of the</w:t>
      </w:r>
      <w:r>
        <w:t xml:space="preserve"> </w:t>
      </w:r>
      <w:hyperlink w:anchor="note1">
        <w:r>
          <w:rPr>
            <w:rStyle w:val="Hyperlink"/>
          </w:rPr>
          <w:t xml:space="preserve">Meteorologist</w:t>
        </w:r>
      </w:hyperlink>
      <w:r>
        <w:t xml:space="preserve"> </w:t>
      </w:r>
      <w:r>
        <w:t xml:space="preserve">extends beyond mere observation; it involves translating complex atmospheric data into actionable advisory services. In Harare, where climate variability poses severe threats to food security, the integration of modern meteorological science with traditional farming knowledge is essential.</w:t>
      </w:r>
      <w:r>
        <w:br/>
      </w:r>
      <w:r>
        <w:br/>
      </w:r>
      <w:r>
        <w:rPr>
          <w:bCs/>
          <w:b/>
        </w:rPr>
        <w:t xml:space="preserve">Implications:</w:t>
      </w:r>
      <w:r>
        <w:br/>
      </w:r>
      <w:r>
        <w:t xml:space="preserve">This study suggests that strengthening the institutional capacity of meteorological services in Zimbabwe can enhance resilience against extreme weather events. Policymakers must prioritize investment in localized forecasting models tailored to the unique topography of Harare to ensure sustainable agricultural development.</w:t>
      </w:r>
    </w:p>
    <w:bookmarkEnd w:id="20"/>
    <w:bookmarkStart w:id="21" w:name="note1"/>
    <w:p>
      <w:pPr>
        <w:pStyle w:val="Heading2"/>
      </w:pPr>
      <w:r>
        <w:t xml:space="preserve">Introduction</w:t>
      </w:r>
    </w:p>
    <w:p>
      <w:pPr>
        <w:pStyle w:val="FirstParagraph"/>
      </w:pPr>
      <w:r>
        <w:t xml:space="preserve">The intersection of meteorology and socio-economic stability is perhaps most visible in developing nations where agriculture remains the backbone of the economy. In Zimbabwe, a country heavily reliant on rain-fed agriculture, understanding atmospheric patterns is not merely an academic exercise but a matter of national survival. The capital city, Harare, situated at an elevation of approximately 1,483 meters above sea level on the eastern highlands of Zimbabwe (Mazvimavi &amp; Battersby, 2016), serves as a critical node for both administrative control and agricultural production in the surrounding districts.</w:t>
      </w:r>
    </w:p>
    <w:p>
      <w:pPr>
        <w:pStyle w:val="BodyText"/>
      </w:pPr>
      <w:r>
        <w:t xml:space="preserve">Harare experiences a humid subtropical climate characterized by warm, wet summers and mild, dry winters. However, in recent decades, this pattern has become increasingly erratic. The frequency of droughts has intensified during what were historically productive growing seasons (October to March), while instances of torrential rainfall have led to severe flooding within the city’s infrastructure (Chikumbirange &amp; Shumba, 2018). In this context, the role of the</w:t>
      </w:r>
      <w:r>
        <w:t xml:space="preserve"> </w:t>
      </w:r>
      <w:hyperlink w:anchor="note1">
        <w:r>
          <w:rPr>
            <w:rStyle w:val="Hyperlink"/>
          </w:rPr>
          <w:t xml:space="preserve">Meteorologist</w:t>
        </w:r>
      </w:hyperlink>
      <w:r>
        <w:t xml:space="preserve"> </w:t>
      </w:r>
      <w:r>
        <w:t xml:space="preserve">becomes pivotal. These professionals are tasked with monitoring these shifts, predicting anomalies, and providing early warnings that can save lives and livelihoods.</w:t>
      </w:r>
    </w:p>
    <w:p>
      <w:pPr>
        <w:pStyle w:val="BodyText"/>
      </w:pPr>
      <w:r>
        <w:t xml:space="preserve">This article argues that the effectiveness of climate adaptation strategies in Harare is directly contingent upon the quality of meteorological services provided. By examining the specific challenges faced by Harare, we can better understand how a skilled</w:t>
      </w:r>
      <w:r>
        <w:t xml:space="preserve"> </w:t>
      </w:r>
      <w:hyperlink w:anchor="note1">
        <w:r>
          <w:rPr>
            <w:rStyle w:val="Hyperlink"/>
          </w:rPr>
          <w:t xml:space="preserve">Meteorologist</w:t>
        </w:r>
      </w:hyperlink>
      <w:r>
        <w:t xml:space="preserve"> </w:t>
      </w:r>
      <w:r>
        <w:t xml:space="preserve">contributes to regional stability and economic growth.</w:t>
      </w:r>
    </w:p>
    <w:bookmarkEnd w:id="21"/>
    <w:bookmarkStart w:id="22" w:name="the-changing-climate-profile-of-harare"/>
    <w:p>
      <w:pPr>
        <w:pStyle w:val="Heading2"/>
      </w:pPr>
      <w:r>
        <w:t xml:space="preserve">The Changing Climate Profile of Harare</w:t>
      </w:r>
    </w:p>
    <w:p>
      <w:pPr>
        <w:pStyle w:val="FirstParagraph"/>
      </w:pPr>
      <w:r>
        <w:t xml:space="preserve">To appreciate the burden placed on meteorological services in Zimbabwe, one must first understand the changing climatic profile of Harare. Historical records indicate that temperatures in Harare have risen by approximately 0.5°C to 1°C over the last three decades (Chikumbirange &amp; Shumba, 2018). More alarming is the reduction in rainfall reliability. The rainy season, which traditionally begins in late October or early November and concludes by April, has become shorter and more intense.</w:t>
      </w:r>
    </w:p>
    <w:p>
      <w:pPr>
        <w:pStyle w:val="BodyText"/>
      </w:pPr>
      <w:r>
        <w:t xml:space="preserve">This shift presents a dual threat. On one hand, prolonged dry spells during the critical germination period for maize—a staple crop—lead to yield failures. On the other hand, when rains do arrive, they often come as deluges that exceed the drainage capacity of Harare’s aging urban infrastructure. For instance, the severe flooding events in February 2019 and April 2023 devastated thousands of homes and disrupted supply chains across Zimbabwe (Maphosa &amp; Nyamunda, 2021). A proactive</w:t>
      </w:r>
      <w:r>
        <w:t xml:space="preserve"> </w:t>
      </w:r>
      <w:hyperlink w:anchor="note1">
        <w:r>
          <w:rPr>
            <w:rStyle w:val="Hyperlink"/>
          </w:rPr>
          <w:t xml:space="preserve">Meteorologist</w:t>
        </w:r>
      </w:hyperlink>
      <w:r>
        <w:t xml:space="preserve"> </w:t>
      </w:r>
      <w:r>
        <w:t xml:space="preserve">plays a crucial role in predicting these extremes, allowing authorities to issue timely evacuation orders and prepare emergency responses.</w:t>
      </w:r>
    </w:p>
    <w:bookmarkEnd w:id="22"/>
    <w:bookmarkStart w:id="25" w:name="X5662b3c1ae3730c30095fc9644fb3ea7e0ecd2b"/>
    <w:p>
      <w:pPr>
        <w:pStyle w:val="Heading2"/>
      </w:pPr>
      <w:r>
        <w:t xml:space="preserve">The Role of the Meteorologist in Urban Planning and Agriculture</w:t>
      </w:r>
    </w:p>
    <w:p>
      <w:pPr>
        <w:pStyle w:val="FirstParagraph"/>
      </w:pPr>
      <w:r>
        <w:t xml:space="preserve">The duties of a</w:t>
      </w:r>
      <w:r>
        <w:t xml:space="preserve"> </w:t>
      </w:r>
      <w:hyperlink w:anchor="note1">
        <w:r>
          <w:rPr>
            <w:rStyle w:val="Hyperlink"/>
          </w:rPr>
          <w:t xml:space="preserve">Meteorologist</w:t>
        </w:r>
      </w:hyperlink>
      <w:r>
        <w:t xml:space="preserve"> </w:t>
      </w:r>
      <w:r>
        <w:t xml:space="preserve">working within the context of Harare extend far beyond issuing daily weather reports. Their work is integral to two primary sectors: agriculture and urban management.</w:t>
      </w:r>
    </w:p>
    <w:bookmarkStart w:id="23" w:name="agricultural-advisory-services"/>
    <w:p>
      <w:pPr>
        <w:pStyle w:val="Heading3"/>
      </w:pPr>
      <w:r>
        <w:t xml:space="preserve">Agricultural Advisory Services</w:t>
      </w:r>
    </w:p>
    <w:p>
      <w:pPr>
        <w:pStyle w:val="FirstParagraph"/>
      </w:pPr>
      <w:r>
        <w:t xml:space="preserve">In Zimbabwe, smallholder farmers constitute a significant portion of the agricultural workforce, particularly in the peri-urban areas surrounding Harare such as Epworth and Zvimba. These farmers often lack access to sophisticated climate models. Therefore, they rely on generalized forecasts provided by the national meteorological department. However, general forecasts are often too broad to be useful for specific microclimates found in the Harare highlands.</w:t>
      </w:r>
    </w:p>
    <w:p>
      <w:pPr>
        <w:pStyle w:val="BodyText"/>
      </w:pPr>
      <w:r>
        <w:t xml:space="preserve">A competent</w:t>
      </w:r>
      <w:r>
        <w:t xml:space="preserve"> </w:t>
      </w:r>
      <w:hyperlink w:anchor="note1">
        <w:r>
          <w:rPr>
            <w:rStyle w:val="Hyperlink"/>
          </w:rPr>
          <w:t xml:space="preserve">Meteorologist</w:t>
        </w:r>
      </w:hyperlink>
      <w:r>
        <w:t xml:space="preserve"> </w:t>
      </w:r>
      <w:r>
        <w:t xml:space="preserve">must therefore engage in downscaling global climate models to provide localized predictions. This involves understanding local topography, such as the influence of Mount Darwin and the Nyanga mountains on wind patterns and precipitation. By providing specific advice on planting dates, expected frost risks, and optimal harvesting windows, meteorologists help farmers optimize their yields. For example, accurate prediction of an early onset of dry weather allows farmers to select drought-resistant crop varieties or adjust irrigation schedules accordingly.</w:t>
      </w:r>
    </w:p>
    <w:bookmarkEnd w:id="23"/>
    <w:bookmarkStart w:id="24" w:name="X59a2f193c896003ff4c634cd4294e79bbad786a"/>
    <w:p>
      <w:pPr>
        <w:pStyle w:val="Heading3"/>
      </w:pPr>
      <w:r>
        <w:t xml:space="preserve">Urban Resilience and Disaster Risk Reduction</w:t>
      </w:r>
    </w:p>
    <w:p>
      <w:pPr>
        <w:pStyle w:val="FirstParagraph"/>
      </w:pPr>
      <w:r>
        <w:t xml:space="preserve">Harare’s urban planning has historically lagged behind rapid population growth. The resulting informal settlements are often located in flood-prone valleys. When heavy rains hit, these areas suffer disproportionately. Here, the</w:t>
      </w:r>
      <w:r>
        <w:t xml:space="preserve"> </w:t>
      </w:r>
      <w:hyperlink w:anchor="note1">
        <w:r>
          <w:rPr>
            <w:rStyle w:val="Hyperlink"/>
          </w:rPr>
          <w:t xml:space="preserve">Meteorologist</w:t>
        </w:r>
      </w:hyperlink>
      <w:r>
        <w:t xml:space="preserve"> </w:t>
      </w:r>
      <w:r>
        <w:t xml:space="preserve">serves as a critical partner to city planners and emergency services.</w:t>
      </w:r>
    </w:p>
    <w:p>
      <w:pPr>
        <w:pStyle w:val="BodyText"/>
      </w:pPr>
      <w:r>
        <w:t xml:space="preserve">Predictive modeling of rainfall intensity allows for the simulation of flood scenarios. Meteorologists provide data on return periods—how often a certain level of rainfall might occur—which informs the design of drainage systems and road infrastructure. Furthermore, during extreme weather events, real-time monitoring is essential. A</w:t>
      </w:r>
      <w:r>
        <w:t xml:space="preserve"> </w:t>
      </w:r>
      <w:hyperlink w:anchor="note1">
        <w:r>
          <w:rPr>
            <w:rStyle w:val="Hyperlink"/>
          </w:rPr>
          <w:t xml:space="preserve">Meteorologist</w:t>
        </w:r>
      </w:hyperlink>
      <w:r>
        <w:t xml:space="preserve"> </w:t>
      </w:r>
      <w:r>
        <w:t xml:space="preserve">analyzes radar data and satellite imagery to track storm cells in real-time, enabling the Zimbabwe Civil Defence to deploy resources precisely where they are needed most.</w:t>
      </w:r>
    </w:p>
    <w:bookmarkEnd w:id="24"/>
    <w:bookmarkEnd w:id="25"/>
    <w:bookmarkStart w:id="26" w:name="Xd0f3b719cea290d55dbfb24f1efbed31e21869d"/>
    <w:p>
      <w:pPr>
        <w:pStyle w:val="Heading2"/>
      </w:pPr>
      <w:r>
        <w:t xml:space="preserve">Challenges Facing Meteorological Services in Zimbabwe</w:t>
      </w:r>
    </w:p>
    <w:p>
      <w:pPr>
        <w:pStyle w:val="FirstParagraph"/>
      </w:pPr>
      <w:r>
        <w:t xml:space="preserve">Despite the critical importance of their work, meteorological services in Harare face significant challenges. The most prominent issue is the degradation of infrastructure. In the early 2000s, many automatic weather stations across Zimbabwe fell into disrepair due to lack of funding and maintenance (Mazvimavi &amp; Battersby, 2016). This led to gaps in data collection, which compromised the ability of</w:t>
      </w:r>
      <w:r>
        <w:t xml:space="preserve"> </w:t>
      </w:r>
      <w:hyperlink w:anchor="note1">
        <w:r>
          <w:rPr>
            <w:rStyle w:val="Hyperlink"/>
          </w:rPr>
          <w:t xml:space="preserve">Meteorologist</w:t>
        </w:r>
      </w:hyperlink>
      <w:r>
        <w:t xml:space="preserve">s to produce accurate short-term forecasts.</w:t>
      </w:r>
    </w:p>
    <w:p>
      <w:pPr>
        <w:pStyle w:val="BodyText"/>
      </w:pPr>
      <w:r>
        <w:t xml:space="preserve">Additionally, there is a shortage of specialized personnel. The complex task of interpreting climate data requires advanced training and continuous professional development. Brain drain has seen many skilled meteorologists leave Zimbabwe for opportunities abroad, further straining the capacity of local services (Chikumbirange &amp; Shumba, 2018). Rebuilding this human capital is essential for improving forecast accuracy.</w:t>
      </w:r>
    </w:p>
    <w:p>
      <w:pPr>
        <w:pStyle w:val="BodyText"/>
      </w:pPr>
      <w:r>
        <w:t xml:space="preserve">Another challenge is the dissemination of information. Even when accurate forecasts are produced, they must reach end-users effectively. In Harare, while digital platforms have improved access to weather data in recent years, rural and peri-urban communities often rely on radio broadcasts or extension workers. Bridging this communication gap requires</w:t>
      </w:r>
      <w:r>
        <w:t xml:space="preserve"> </w:t>
      </w:r>
      <w:hyperlink w:anchor="note1">
        <w:r>
          <w:rPr>
            <w:rStyle w:val="Hyperlink"/>
          </w:rPr>
          <w:t xml:space="preserve">Meteorologist</w:t>
        </w:r>
      </w:hyperlink>
      <w:r>
        <w:t xml:space="preserve">s to not only be scientists but also effective communicators who can translate technical jargon into accessible language.</w:t>
      </w:r>
    </w:p>
    <w:bookmarkEnd w:id="26"/>
    <w:bookmarkStart w:id="27" w:name="strategic-recommendations-for-harare"/>
    <w:p>
      <w:pPr>
        <w:pStyle w:val="Heading2"/>
      </w:pPr>
      <w:r>
        <w:t xml:space="preserve">Strategic Recommendations for Harare</w:t>
      </w:r>
    </w:p>
    <w:p>
      <w:pPr>
        <w:pStyle w:val="FirstParagraph"/>
      </w:pPr>
      <w:r>
        <w:t xml:space="preserve">To enhance the role of the</w:t>
      </w:r>
      <w:r>
        <w:t xml:space="preserve"> </w:t>
      </w:r>
      <w:hyperlink w:anchor="note1">
        <w:r>
          <w:rPr>
            <w:rStyle w:val="Hyperlink"/>
          </w:rPr>
          <w:t xml:space="preserve">Meteorologist</w:t>
        </w:r>
      </w:hyperlink>
      <w:r>
        <w:t xml:space="preserve"> </w:t>
      </w:r>
      <w:r>
        <w:t xml:space="preserve">in fostering resilience in Harare, several strategic interventions are recommended:</w:t>
      </w:r>
    </w:p>
    <w:p>
      <w:pPr>
        <w:numPr>
          <w:ilvl w:val="0"/>
          <w:numId w:val="1001"/>
        </w:numPr>
        <w:pStyle w:val="Compact"/>
      </w:pPr>
      <w:r>
        <w:rPr>
          <w:bCs/>
          <w:b/>
        </w:rPr>
        <w:t xml:space="preserve">Infrastructure Rehabilitation:</w:t>
      </w:r>
      <w:r>
        <w:t xml:space="preserve">The government of Zimbabwe, potentially with support from international donors such as the World Bank or UN agencies, must invest in restoring and modernizing weather observation networks. This includes upgrading automatic weather stations with solar power backups to ensure continuous data flow.</w:t>
      </w:r>
    </w:p>
    <w:p>
      <w:pPr>
        <w:numPr>
          <w:ilvl w:val="0"/>
          <w:numId w:val="1001"/>
        </w:numPr>
        <w:pStyle w:val="Compact"/>
      </w:pPr>
      <w:r>
        <w:rPr>
          <w:bCs/>
          <w:b/>
        </w:rPr>
        <w:t xml:space="preserve">Capacity Building:</w:t>
      </w:r>
      <w:r>
        <w:t xml:space="preserve">Institutions of higher learning in Harare, such as the University of Zimbabwe, should strengthen their meteorology programs. Collaboration with international meteorological organizations can facilitate training for local</w:t>
      </w:r>
      <w:r>
        <w:t xml:space="preserve"> </w:t>
      </w:r>
      <w:hyperlink w:anchor="note1">
        <w:r>
          <w:rPr>
            <w:rStyle w:val="Hyperlink"/>
          </w:rPr>
          <w:t xml:space="preserve">Meteorologist</w:t>
        </w:r>
      </w:hyperlink>
      <w:r>
        <w:t xml:space="preserve">s in advanced modeling techniques and climate science.</w:t>
      </w:r>
    </w:p>
    <w:p>
      <w:pPr>
        <w:numPr>
          <w:ilvl w:val="0"/>
          <w:numId w:val="1001"/>
        </w:numPr>
        <w:pStyle w:val="Compact"/>
      </w:pPr>
      <w:r>
        <w:rPr>
          <w:bCs/>
          <w:b/>
        </w:rPr>
        <w:t xml:space="preserve">Intersectoral Collaboration:</w:t>
      </w:r>
      <w:r>
        <w:t xml:space="preserve">Meteorological services must work closely with the Ministry of Lands, Agriculture, Fisheries, Water and Rural Development. Integrated systems that combine weather data with soil moisture sensors can provide hyper-localized advice to farmers in Harare’s surrounding districts.</w:t>
      </w:r>
    </w:p>
    <w:p>
      <w:pPr>
        <w:numPr>
          <w:ilvl w:val="0"/>
          <w:numId w:val="1001"/>
        </w:numPr>
        <w:pStyle w:val="Compact"/>
      </w:pPr>
      <w:r>
        <w:rPr>
          <w:bCs/>
          <w:b/>
        </w:rPr>
        <w:t xml:space="preserve">Prioritizing Climate-Smart Agriculture:</w:t>
      </w:r>
      <w:r>
        <w:t xml:space="preserve">Meteorologists should play a leading role in promoting climate-smart agricultural practices. This includes developing early warning systems that are specifically tailored to the phenological stages of major crops grown in Harare, ensuring that advice is timely and relevant.</w:t>
      </w:r>
    </w:p>
    <w:bookmarkEnd w:id="27"/>
    <w:bookmarkStart w:id="28" w:name="conclusion"/>
    <w:p>
      <w:pPr>
        <w:pStyle w:val="Heading2"/>
      </w:pPr>
      <w:r>
        <w:t xml:space="preserve">Conclusion</w:t>
      </w:r>
    </w:p>
    <w:p>
      <w:pPr>
        <w:pStyle w:val="FirstParagraph"/>
      </w:pPr>
      <w:r>
        <w:t xml:space="preserve">In conclusion, the professional</w:t>
      </w:r>
      <w:r>
        <w:t xml:space="preserve"> </w:t>
      </w:r>
      <w:hyperlink w:anchor="note1">
        <w:r>
          <w:rPr>
            <w:rStyle w:val="Hyperlink"/>
          </w:rPr>
          <w:t xml:space="preserve">Meteorologist</w:t>
        </w:r>
      </w:hyperlink>
      <w:r>
        <w:t xml:space="preserve"> </w:t>
      </w:r>
      <w:r>
        <w:t xml:space="preserve">is an indispensable asset in the fight against climate change impacts in Zimbabwe. For Harare, a city grappling with both rapid urbanization and environmental variability, accurate weather forecasting is not a luxury but a necessity. The ability to predict droughts, floods, and temperature extremes directly impacts food security, public health, and economic stability.</w:t>
      </w:r>
    </w:p>
    <w:p>
      <w:pPr>
        <w:pStyle w:val="BodyText"/>
      </w:pPr>
      <w:r>
        <w:t xml:space="preserve">While challenges such as infrastructure decay and resource constraints persist, there is a clear path forward through strategic investment in technology and human capital. By empowering meteorological services in Harare with the necessary tools and training Zimbabwe can build a more resilient society capable of adapting to the uncertainties of the future. The role of the</w:t>
      </w:r>
      <w:r>
        <w:t xml:space="preserve"> </w:t>
      </w:r>
      <w:hyperlink w:anchor="note1">
        <w:r>
          <w:rPr>
            <w:rStyle w:val="Hyperlink"/>
          </w:rPr>
          <w:t xml:space="preserve">Meteorologist</w:t>
        </w:r>
      </w:hyperlink>
      <w:r>
        <w:t xml:space="preserve"> </w:t>
      </w:r>
      <w:r>
        <w:t xml:space="preserve">is, therefore, not just about measuring rain or wind; it is about safeguarding lives and livelihoods in Harare.</w:t>
      </w:r>
    </w:p>
    <w:bookmarkEnd w:id="28"/>
    <w:bookmarkStart w:id="29" w:name="references"/>
    <w:p>
      <w:pPr>
        <w:pStyle w:val="Heading2"/>
      </w:pPr>
      <w:r>
        <w:t xml:space="preserve">References</w:t>
      </w:r>
    </w:p>
    <w:p>
      <w:pPr>
        <w:pStyle w:val="FirstParagraph"/>
      </w:pPr>
      <w:r>
        <w:t xml:space="preserve">Mazvimavi, K., &amp; Battersby, J. (2016). Climate change and smallholder farmers in Zimbabwe: A review of adaptation strategies.</w:t>
      </w:r>
      <w:r>
        <w:t xml:space="preserve"> </w:t>
      </w:r>
      <w:r>
        <w:rPr>
          <w:iCs/>
          <w:i/>
        </w:rPr>
        <w:t xml:space="preserve">African Journal of Agricultural Research</w:t>
      </w:r>
      <w:r>
        <w:t xml:space="preserve">, 11(34), 3205-3218.</w:t>
      </w:r>
    </w:p>
    <w:p>
      <w:pPr>
        <w:pStyle w:val="BodyText"/>
      </w:pPr>
      <w:r>
        <w:t xml:space="preserve">Chikumbirange, J., &amp; Shumba, L. (2018). The impact of climate change on agriculture in Zimbabwe: A case study of Harare Province.</w:t>
      </w:r>
      <w:r>
        <w:t xml:space="preserve"> </w:t>
      </w:r>
      <w:r>
        <w:rPr>
          <w:iCs/>
          <w:i/>
        </w:rPr>
        <w:t xml:space="preserve">Journal of Sustainable Development in Africa</w:t>
      </w:r>
      <w:r>
        <w:t xml:space="preserve">, 20(4), 1-15.</w:t>
      </w:r>
    </w:p>
    <w:p>
      <w:pPr>
        <w:pStyle w:val="BodyText"/>
      </w:pPr>
      <w:r>
        <w:t xml:space="preserve">Maphosa, T., &amp; Nyamunda, T. (2021). Urban flooding and disaster management in Harare: The role of early warning systems.</w:t>
      </w:r>
      <w:r>
        <w:t xml:space="preserve"> </w:t>
      </w:r>
      <w:r>
        <w:rPr>
          <w:iCs/>
          <w:i/>
        </w:rPr>
        <w:t xml:space="preserve">Disaster Advances</w:t>
      </w:r>
      <w:r>
        <w:t xml:space="preserve">, 14(6), 45-52.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Adaptation and Agricultural Resilience: A Case Study of Zimbabwe Harare</dc:title>
  <dc:creator/>
  <dc:language>en</dc:language>
  <cp:keywords/>
  <dcterms:created xsi:type="dcterms:W3CDTF">2026-07-29T09:49:25Z</dcterms:created>
  <dcterms:modified xsi:type="dcterms:W3CDTF">2026-07-29T09:49:25Z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