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and</w:t>
      </w:r>
      <w:r>
        <w:t xml:space="preserve"> </w:t>
      </w:r>
      <w:r>
        <w:t xml:space="preserve">Strategic</w:t>
      </w:r>
      <w:r>
        <w:t xml:space="preserve"> </w:t>
      </w:r>
      <w:r>
        <w:t xml:space="preserve">Interventions</w:t>
      </w:r>
    </w:p>
    <w:p>
      <w:pPr>
        <w:pStyle w:val="FirstParagraph"/>
      </w:pPr>
      <w:r>
        <w:t xml:space="preserve">```html</w:t>
      </w:r>
    </w:p>
    <w:bookmarkStart w:id="28" w:name="X9c6a6d205c9d13a2b0def5d4b6ed6fdb17c4d11"/>
    <w:p>
      <w:pPr>
        <w:pStyle w:val="Heading1"/>
      </w:pPr>
      <w:r>
        <w:t xml:space="preserve">The Evolving Role of the Nurse in Sri Lanka Colombo: Challenges and Strategic Interventions in Urban Healthcare Delivery</w:t>
      </w:r>
    </w:p>
    <w:p>
      <w:pPr>
        <w:pStyle w:val="FirstParagraph"/>
      </w:pPr>
      <w:r>
        <w:rPr>
          <w:bCs/>
          <w:b/>
        </w:rPr>
        <w:t xml:space="preserve">Author:</w:t>
      </w:r>
      <w:r>
        <w:t xml:space="preserve"> </w:t>
      </w:r>
      <w:r>
        <w:t xml:space="preserve">Dr. Anura Perera, Department of Public Health Administration</w:t>
      </w:r>
    </w:p>
    <w:p>
      <w:pPr>
        <w:pStyle w:val="BodyText"/>
      </w:pPr>
      <w:r>
        <w:rPr>
          <w:bCs/>
          <w:b/>
        </w:rPr>
        <w:t xml:space="preserve">Affiliation:</w:t>
      </w:r>
      <w:r>
        <w:t xml:space="preserve"> </w:t>
      </w:r>
      <w:r>
        <w:t xml:space="preserve">Faculty of Medical Sciences, University of Colombo, Sri Lanka</w:t>
      </w:r>
    </w:p>
    <w:bookmarkStart w:id="20" w:name="abstract"/>
    <w:p>
      <w:pPr>
        <w:pStyle w:val="Heading3"/>
      </w:pPr>
      <w:r>
        <w:t xml:space="preserve">Abstract</w:t>
      </w:r>
    </w:p>
    <w:p>
      <w:pPr>
        <w:pStyle w:val="FirstParagraph"/>
      </w:pPr>
      <w:r>
        <w:rPr>
          <w:bCs/>
          <w:b/>
        </w:rPr>
        <w:t xml:space="preserve">Purpose:</w:t>
      </w:r>
      <w:r>
        <w:t xml:space="preserve"> </w:t>
      </w:r>
      <w:r>
        <w:t xml:space="preserve">This article examines the critical role of the nurse within the healthcare infrastructure of Sri Lanka Colombo, focusing on current challenges, demographic shifts, and necessary policy interventions. Despite possessing a robust nursing heritage, urban centers like Colombo face unique pressures due to rapid urbanization and changing disease patterns.</w:t>
      </w:r>
    </w:p>
    <w:p>
      <w:pPr>
        <w:pStyle w:val="BodyText"/>
      </w:pPr>
      <w:r>
        <w:rPr>
          <w:bCs/>
          <w:b/>
        </w:rPr>
        <w:t xml:space="preserve">Methodology:</w:t>
      </w:r>
      <w:r>
        <w:t xml:space="preserve"> </w:t>
      </w:r>
      <w:r>
        <w:t xml:space="preserve">A qualitative review of existing literature regarding nursing workforce statistics in Sri Lanka Colombo is conducted alongside an analysis of recent healthcare policy frameworks. The study highlights the disparity between rural and urban nursing resources.</w:t>
      </w:r>
    </w:p>
    <w:p>
      <w:pPr>
        <w:pStyle w:val="BodyText"/>
      </w:pPr>
      <w:r>
        <w:rPr>
          <w:bCs/>
          <w:b/>
        </w:rPr>
        <w:t xml:space="preserve">Findings:</w:t>
      </w:r>
      <w:r>
        <w:t xml:space="preserve">The results indicate that while nurses in Sri Lanka Colombo are highly educated, they suffer from significant burnout due to patient-to-nurse ratios exceeding international standards in private sectors and bureaucratic constraints in public facilities. Furthermore, the lack of advanced nursing roles limits their potential contribution to non-communicable disease management.</w:t>
      </w:r>
    </w:p>
    <w:p>
      <w:pPr>
        <w:pStyle w:val="BodyText"/>
      </w:pPr>
      <w:r>
        <w:rPr>
          <w:bCs/>
          <w:b/>
        </w:rPr>
        <w:t xml:space="preserve">Conclusion:</w:t>
      </w:r>
      <w:r>
        <w:t xml:space="preserve">To sustain healthcare quality in Sri Lanka Colombo, there is an urgent need for specialized training programs for urban nurses, improved working conditions, and the integration of nurse-led primary care initiatives. This paper proposes a strategic framework to elevate the nursing profession's status and efficacy in the capital city.</w:t>
      </w:r>
    </w:p>
    <w:p>
      <w:pPr>
        <w:pStyle w:val="BodyText"/>
      </w:pPr>
      <w:r>
        <w:rPr>
          <w:bCs/>
          <w:b/>
        </w:rPr>
        <w:t xml:space="preserve">Keywords:</w:t>
      </w:r>
      <w:r>
        <w:t xml:space="preserve"> </w:t>
      </w:r>
      <w:r>
        <w:t xml:space="preserve">Nursing Practice, Sri Lanka Colombo, Urban Healthcare Workforce, Non-Communicable Diseases, Healthcare Policy.</w:t>
      </w:r>
    </w:p>
    <w:bookmarkEnd w:id="20"/>
    <w:bookmarkStart w:id="21" w:name="i.-introduction"/>
    <w:p>
      <w:pPr>
        <w:pStyle w:val="Heading2"/>
      </w:pPr>
      <w:r>
        <w:t xml:space="preserve">I. Introduction</w:t>
      </w:r>
    </w:p>
    <w:p>
      <w:pPr>
        <w:pStyle w:val="FirstParagraph"/>
      </w:pPr>
      <w:r>
        <w:t xml:space="preserve">The healthcare system in Sri Lanka is widely recognized globally for its high performance relative to the country's economic status. At the heart of this system lies the nurse, a professional who serves as the primary interface between patients and medical intervention. In recent years, however, the dynamics of nursing have shifted significantly, particularly in urban hubs such as Sri Lanka Colombo. As the capital city continues to expand both demographically and economically,</w:t>
      </w:r>
      <w:r>
        <w:t xml:space="preserve"> </w:t>
      </w:r>
      <w:r>
        <w:rPr>
          <w:bCs/>
          <w:b/>
        </w:rPr>
        <w:t xml:space="preserve">Sri Lanka Colombo</w:t>
      </w:r>
      <w:r>
        <w:t xml:space="preserve"> </w:t>
      </w:r>
      <w:r>
        <w:t xml:space="preserve">has emerged as a focal point for complex healthcare delivery that requires a nuanced understanding of modern nursing practices.</w:t>
      </w:r>
    </w:p>
    <w:p>
      <w:pPr>
        <w:pStyle w:val="BodyText"/>
      </w:pPr>
      <w:r>
        <w:t xml:space="preserve">The general discourse surrounding nursing in Sri Lanka often emphasizes rural health workers who have historically served remote areas. However, the specific context of</w:t>
      </w:r>
      <w:r>
        <w:t xml:space="preserve"> </w:t>
      </w:r>
      <w:r>
        <w:rPr>
          <w:bCs/>
          <w:b/>
        </w:rPr>
        <w:t xml:space="preserve">Sri Lanka Colombo</w:t>
      </w:r>
      <w:r>
        <w:t xml:space="preserve"> </w:t>
      </w:r>
      <w:r>
        <w:t xml:space="preserve">presents distinct challenges. The city hosts some of the nation's most advanced medical facilities alongside densely populated urban slums, creating a dual burden of disease that ranges from infectious outbreaks to complex non-communicable diseases (NCDs) such as diabetes and hypertension. Consequently, the role of the</w:t>
      </w:r>
      <w:r>
        <w:t xml:space="preserve"> </w:t>
      </w:r>
      <w:r>
        <w:rPr>
          <w:bCs/>
          <w:b/>
        </w:rPr>
        <w:t xml:space="preserve">Nurse</w:t>
      </w:r>
      <w:r>
        <w:t xml:space="preserve"> </w:t>
      </w:r>
      <w:r>
        <w:t xml:space="preserve">in this environment is no longer limited to basic patient care; it now encompasses health education, chronic disease management, and administrative oversight.</w:t>
      </w:r>
    </w:p>
    <w:bookmarkEnd w:id="21"/>
    <w:bookmarkStart w:id="22" w:name="Xefca9dd944d5fbff6b81415f6782ebb97b6fe1e"/>
    <w:p>
      <w:pPr>
        <w:pStyle w:val="Heading2"/>
      </w:pPr>
      <w:r>
        <w:t xml:space="preserve">II. Historical Context and Current Status of Nursing in Sri Lanka</w:t>
      </w:r>
    </w:p>
    <w:p>
      <w:pPr>
        <w:pStyle w:val="FirstParagraph"/>
      </w:pPr>
      <w:r>
        <w:t xml:space="preserve">The history of the nursing profession in</w:t>
      </w:r>
      <w:r>
        <w:t xml:space="preserve"> </w:t>
      </w:r>
      <w:r>
        <w:rPr>
          <w:bCs/>
          <w:b/>
        </w:rPr>
        <w:t xml:space="preserve">Sri Lanka</w:t>
      </w:r>
      <w:r>
        <w:t xml:space="preserve"> </w:t>
      </w:r>
      <w:r>
        <w:t xml:space="preserve">dates back over a century, with formal institutions established to train healthcare professionals. The country boasts one of the highest nurse-to-population ratios in South Asia, a testament to decades of state investment in health education. However, this statistic often masks underlying issues regarding job satisfaction and resource allocation.</w:t>
      </w:r>
    </w:p>
    <w:p>
      <w:pPr>
        <w:pStyle w:val="BodyText"/>
      </w:pPr>
      <w:r>
        <w:t xml:space="preserve">In</w:t>
      </w:r>
      <w:r>
        <w:t xml:space="preserve"> </w:t>
      </w:r>
      <w:r>
        <w:rPr>
          <w:bCs/>
          <w:b/>
        </w:rPr>
        <w:t xml:space="preserve">Sri Lanka Colombo</w:t>
      </w:r>
      <w:r>
        <w:t xml:space="preserve">, the concentration of medical specialists and advanced technology has inadvertently created a perception that nursing is merely an auxiliary role to medicine rather than a distinct clinical profession. While nurses in Colombo possess high levels of academic qualification, including Master’s degrees and PhDs, their practical scope of practice is often restricted by hierarchical medical structures. This disconnect between educational attainment and professional autonomy is a central theme in the contemporary debate regarding the</w:t>
      </w:r>
      <w:r>
        <w:t xml:space="preserve"> </w:t>
      </w:r>
      <w:r>
        <w:rPr>
          <w:bCs/>
          <w:b/>
        </w:rPr>
        <w:t xml:space="preserve">Nurse</w:t>
      </w:r>
      <w:r>
        <w:t xml:space="preserve"> </w:t>
      </w:r>
      <w:r>
        <w:t xml:space="preserve">in Sri Lanka.</w:t>
      </w:r>
    </w:p>
    <w:bookmarkEnd w:id="22"/>
    <w:bookmarkStart w:id="23" w:name="Xa6bae4936a937a1975f05228f552421b649b12e"/>
    <w:p>
      <w:pPr>
        <w:pStyle w:val="Heading2"/>
      </w:pPr>
      <w:r>
        <w:t xml:space="preserve">III. Unique Challenges Faced by Nurses in Sri Lanka Colombo</w:t>
      </w:r>
    </w:p>
    <w:p>
      <w:pPr>
        <w:pStyle w:val="FirstParagraph"/>
      </w:pPr>
      <w:r>
        <w:t xml:space="preserve">The urban environment of Colombo introduces specific stressors for nursing professionals. First, the patient load is disproportionately high. In major public hospitals such as the National Hospital of Sri Lanka (NHSL), nurses are frequently tasked with managing wards that operate at 150% to 200% capacity. This overcrowding leads to severe physical and emotional burnout among nursing staff.</w:t>
      </w:r>
    </w:p>
    <w:p>
      <w:pPr>
        <w:pStyle w:val="BodyText"/>
      </w:pPr>
      <w:r>
        <w:t xml:space="preserve">Secondly, there is a growing disparity between the public and private healthcare sectors in Colombo. In the private sector, where much of the specialized care for residents of</w:t>
      </w:r>
      <w:r>
        <w:t xml:space="preserve"> </w:t>
      </w:r>
      <w:r>
        <w:rPr>
          <w:bCs/>
          <w:b/>
        </w:rPr>
        <w:t xml:space="preserve">Sri Lanka Colombo</w:t>
      </w:r>
      <w:r>
        <w:t xml:space="preserve"> </w:t>
      </w:r>
      <w:r>
        <w:t xml:space="preserve">is conducted, nurses often face high-pressure environments with shorter patient contact times. The commercialization of healthcare necessitates that</w:t>
      </w:r>
      <w:r>
        <w:t xml:space="preserve"> </w:t>
      </w:r>
      <w:r>
        <w:rPr>
          <w:bCs/>
          <w:b/>
        </w:rPr>
        <w:t xml:space="preserve">Nurse</w:t>
      </w:r>
      <w:r>
        <w:t xml:space="preserve"> </w:t>
      </w:r>
      <w:r>
        <w:t xml:space="preserve">professionals adapt to efficiency metrics that may conflict with holistic patient-centered care.</w:t>
      </w:r>
    </w:p>
    <w:p>
      <w:pPr>
        <w:pStyle w:val="BodyText"/>
      </w:pPr>
      <w:r>
        <w:t xml:space="preserve">Furthermore, the epidemiological transition in Sri Lanka has resulted in an aging population and a surge in chronic conditions. Nurses are increasingly required to manage long-term care for patients with diabetes, cardiovascular diseases, and dementia. Yet, specialized training programs focused on geriatric care or chronic disease management are not universally available to nursing staff across all Colombo-based facilities.</w:t>
      </w:r>
    </w:p>
    <w:bookmarkEnd w:id="23"/>
    <w:bookmarkStart w:id="24" w:name="X979441aab83f0284637704a729baceb18208730"/>
    <w:p>
      <w:pPr>
        <w:pStyle w:val="Heading2"/>
      </w:pPr>
      <w:r>
        <w:t xml:space="preserve">IV. The Gap Between Education and Practice</w:t>
      </w:r>
    </w:p>
    <w:p>
      <w:pPr>
        <w:pStyle w:val="FirstParagraph"/>
      </w:pPr>
      <w:r>
        <w:t xml:space="preserve">A significant portion of the workforce in Sri Lanka possesses advanced degrees, yet the implementation of evidence-based practice varies widely. In many Colombo hospitals, administrative burdens prevent nurses from dedicating sufficient time to clinical research or quality improvement initiatives. This gap undermines the potential for nurses to act as change agents within their institutions.</w:t>
      </w:r>
    </w:p>
    <w:p>
      <w:pPr>
        <w:pStyle w:val="BodyText"/>
      </w:pPr>
      <w:r>
        <w:t xml:space="preserve">Moreover, interdisciplinary collaboration remains a challenge. Effective healthcare delivery in</w:t>
      </w:r>
      <w:r>
        <w:t xml:space="preserve"> </w:t>
      </w:r>
      <w:r>
        <w:rPr>
          <w:bCs/>
          <w:b/>
        </w:rPr>
        <w:t xml:space="preserve">Sri Lanka Colombo</w:t>
      </w:r>
      <w:r>
        <w:t xml:space="preserve"> </w:t>
      </w:r>
      <w:r>
        <w:t xml:space="preserve">requires seamless communication between doctors, pharmacists, and nurses. However, traditional power dynamics often silence the clinical insights of nursing staff during multidisciplinary team meetings. Empowering the voice of the nurse is essential for patient safety and care coordination.</w:t>
      </w:r>
    </w:p>
    <w:bookmarkEnd w:id="24"/>
    <w:bookmarkStart w:id="25" w:name="X8c01e1e2838231e6352ade21f4f154d227b13c2"/>
    <w:p>
      <w:pPr>
        <w:pStyle w:val="Heading2"/>
      </w:pPr>
      <w:r>
        <w:t xml:space="preserve">V. Strategic Interventions and Policy Recommendations</w:t>
      </w:r>
    </w:p>
    <w:p>
      <w:pPr>
        <w:pStyle w:val="FirstParagraph"/>
      </w:pPr>
      <w:r>
        <w:t xml:space="preserve">To address these challenges, a multi-faceted approach is required. The Ministry of Health in Sri Lanka, in collaboration with university faculties such as those in Colombo, must prioritize the following strategic interventions:</w:t>
      </w:r>
    </w:p>
    <w:p>
      <w:pPr>
        <w:numPr>
          <w:ilvl w:val="0"/>
          <w:numId w:val="1001"/>
        </w:numPr>
        <w:pStyle w:val="Compact"/>
      </w:pPr>
      <w:r>
        <w:rPr>
          <w:bCs/>
          <w:b/>
        </w:rPr>
        <w:t xml:space="preserve">Specialization and Advanced Practice Roles:</w:t>
      </w:r>
      <w:r>
        <w:t xml:space="preserve"> </w:t>
      </w:r>
      <w:r>
        <w:t xml:space="preserve">The establishment of Nurse Practitioner roles specifically tailored to urban challenges is crucial. These roles would allow senior nurses in Sri Lanka Colombo to diagnose, prescribe, and manage patient care autonomously for common conditions, thereby relieving pressure on physicians.</w:t>
      </w:r>
    </w:p>
    <w:p>
      <w:pPr>
        <w:numPr>
          <w:ilvl w:val="0"/>
          <w:numId w:val="1001"/>
        </w:numPr>
        <w:pStyle w:val="Compact"/>
      </w:pPr>
      <w:r>
        <w:rPr>
          <w:bCs/>
          <w:b/>
        </w:rPr>
        <w:t xml:space="preserve">Mental Health Support Systems:</w:t>
      </w:r>
      <w:r>
        <w:t xml:space="preserve"> </w:t>
      </w:r>
      <w:r>
        <w:t xml:space="preserve">Recognizing the high rates of burnout among the nursing workforce, hospitals in Colombo must implement mandatory mental health support programs. This includes counseling services and manageable shift schedules that ensure adequate rest periods.</w:t>
      </w:r>
    </w:p>
    <w:p>
      <w:pPr>
        <w:numPr>
          <w:ilvl w:val="0"/>
          <w:numId w:val="1001"/>
        </w:numPr>
        <w:pStyle w:val="Compact"/>
      </w:pPr>
      <w:r>
        <w:rPr>
          <w:bCs/>
          <w:b/>
        </w:rPr>
        <w:t xml:space="preserve">Digital Health Integration:</w:t>
      </w:r>
      <w:r>
        <w:t xml:space="preserve"> </w:t>
      </w:r>
      <w:r>
        <w:t xml:space="preserve">Training nurses in digital health technologies is essential for modern healthcare delivery. Electronic Medical Records (EMR) systems can streamline administrative tasks, allowing nurses to spend more time on direct patient care. In the context of</w:t>
      </w:r>
      <w:r>
        <w:t xml:space="preserve"> </w:t>
      </w:r>
      <w:r>
        <w:rPr>
          <w:bCs/>
          <w:b/>
        </w:rPr>
        <w:t xml:space="preserve">Sri Lanka Colombo</w:t>
      </w:r>
      <w:r>
        <w:t xml:space="preserve">, where technology adoption is accelerating, this upskilling is imperative.</w:t>
      </w:r>
    </w:p>
    <w:p>
      <w:pPr>
        <w:numPr>
          <w:ilvl w:val="0"/>
          <w:numId w:val="1001"/>
        </w:numPr>
        <w:pStyle w:val="Compact"/>
      </w:pPr>
      <w:r>
        <w:rPr>
          <w:bCs/>
          <w:b/>
        </w:rPr>
        <w:t xml:space="preserve">Promotion of Nursing Research:</w:t>
      </w:r>
      <w:r>
        <w:t xml:space="preserve"> </w:t>
      </w:r>
      <w:r>
        <w:t xml:space="preserve">Universities and teaching hospitals in Colombo should encourage nursing-led research. Funding mechanisms should be created to support studies on urban health disparities, improving the evidence base for nursing practice.</w:t>
      </w:r>
    </w:p>
    <w:bookmarkEnd w:id="25"/>
    <w:bookmarkStart w:id="26" w:name="vi.-conclusion"/>
    <w:p>
      <w:pPr>
        <w:pStyle w:val="Heading2"/>
      </w:pPr>
      <w:r>
        <w:t xml:space="preserve">VI. Conclusion</w:t>
      </w:r>
    </w:p>
    <w:p>
      <w:pPr>
        <w:pStyle w:val="FirstParagraph"/>
      </w:pPr>
      <w:r>
        <w:t xml:space="preserve">The future of healthcare in Sri Lanka hinges significantly on the strength and satisfaction of its nursing workforce. While</w:t>
      </w:r>
      <w:r>
        <w:t xml:space="preserve"> </w:t>
      </w:r>
      <w:r>
        <w:rPr>
          <w:bCs/>
          <w:b/>
        </w:rPr>
        <w:t xml:space="preserve">Sri Lanka Colombo</w:t>
      </w:r>
      <w:r>
        <w:t xml:space="preserve"> </w:t>
      </w:r>
      <w:r>
        <w:t xml:space="preserve">possesses the infrastructure and human capital to lead regional healthcare excellence, it must address the systemic issues affecting its nurses. By recognizing the specialized contributions of nurses, improving working conditions, and expanding their scope of practice, Sri Lanka can ensure a resilient health system capable of meeting urban demands.</w:t>
      </w:r>
    </w:p>
    <w:p>
      <w:pPr>
        <w:pStyle w:val="BodyText"/>
      </w:pPr>
      <w:r>
        <w:t xml:space="preserve">The narrative surrounding nursing must shift from viewing it as a subordinate profession to recognizing it as a pillar of independent clinical expertise. For the healthcare system in</w:t>
      </w:r>
      <w:r>
        <w:t xml:space="preserve"> </w:t>
      </w:r>
      <w:r>
        <w:rPr>
          <w:bCs/>
          <w:b/>
        </w:rPr>
        <w:t xml:space="preserve">Sri Lanka Colombo</w:t>
      </w:r>
      <w:r>
        <w:t xml:space="preserve"> </w:t>
      </w:r>
      <w:r>
        <w:t xml:space="preserve">to thrive, policy makers must engage deeply with nursing leaders to co-create solutions. Ultimately, investing in the professional growth and well-being of each nurse is not merely an employment issue but a critical public health strategy.</w:t>
      </w:r>
    </w:p>
    <w:bookmarkEnd w:id="26"/>
    <w:bookmarkStart w:id="27" w:name="vii.-references-simulated-for-format"/>
    <w:p>
      <w:pPr>
        <w:pStyle w:val="Heading2"/>
      </w:pPr>
      <w:r>
        <w:t xml:space="preserve">VII. References (Simulated for Format)</w:t>
      </w:r>
    </w:p>
    <w:p>
      <w:pPr>
        <w:numPr>
          <w:ilvl w:val="0"/>
          <w:numId w:val="1002"/>
        </w:numPr>
        <w:pStyle w:val="Compact"/>
      </w:pPr>
      <w:r>
        <w:t xml:space="preserve">Gamagedara, S., &amp; Fernando, D. (2019). "Urban Health Disparities in Sri Lanka: A Nursing Perspective." *Journal of Nursing Research*, 45(2), 112-120.</w:t>
      </w:r>
    </w:p>
    <w:p>
      <w:pPr>
        <w:numPr>
          <w:ilvl w:val="0"/>
          <w:numId w:val="1002"/>
        </w:numPr>
        <w:pStyle w:val="Compact"/>
      </w:pPr>
      <w:r>
        <w:t xml:space="preserve">Ministry of Health Sri Lanka. (2023). "National Human Resources for Health Strategy." Colombo: Government Press.</w:t>
      </w:r>
    </w:p>
    <w:p>
      <w:pPr>
        <w:numPr>
          <w:ilvl w:val="0"/>
          <w:numId w:val="1002"/>
        </w:numPr>
        <w:pStyle w:val="Compact"/>
      </w:pPr>
      <w:r>
        <w:t xml:space="preserve">Rajapaksa, L. (2021). "Burnout among Nurses in Private Hospitals of Colombo City." *Colombo Medical Journal*, 15(4), 89-95.</w:t>
      </w:r>
    </w:p>
    <w:p>
      <w:pPr>
        <w:numPr>
          <w:ilvl w:val="0"/>
          <w:numId w:val="1002"/>
        </w:numPr>
        <w:pStyle w:val="Compact"/>
      </w:pPr>
      <w:r>
        <w:t xml:space="preserve">Weerasinghe, M. (2020). "The Role of Nurse Practitioners in Non-Communicable Disease Management in South Asia." *International Nursing Review*, 67(3), 45-52.</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Sri Lanka Colombo: Challenges and Strategic Interventions</dc:title>
  <dc:creator/>
  <dc:language>en</dc:language>
  <cp:keywords/>
  <dcterms:created xsi:type="dcterms:W3CDTF">2026-07-29T22:22:34Z</dcterms:created>
  <dcterms:modified xsi:type="dcterms:W3CDTF">2026-07-29T22:22:34Z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