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Oceanographic</w:t>
      </w:r>
      <w:r>
        <w:t xml:space="preserve"> </w:t>
      </w:r>
      <w:r>
        <w:t xml:space="preserve">Sciences</w:t>
      </w:r>
      <w:r>
        <w:t xml:space="preserve"> </w:t>
      </w:r>
      <w:r>
        <w:t xml:space="preserve">with</w:t>
      </w:r>
      <w:r>
        <w:t xml:space="preserve"> </w:t>
      </w:r>
      <w:r>
        <w:t xml:space="preserve">Urban</w:t>
      </w:r>
      <w:r>
        <w:t xml:space="preserve"> </w:t>
      </w:r>
      <w:r>
        <w:t xml:space="preserve">Sustainability:</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India</w:t>
      </w:r>
      <w:r>
        <w:t xml:space="preserve"> </w:t>
      </w:r>
      <w:r>
        <w:t xml:space="preserve">New</w:t>
      </w:r>
      <w:r>
        <w:t xml:space="preserve"> </w:t>
      </w:r>
      <w:r>
        <w:t xml:space="preserve">Delhi</w:t>
      </w:r>
    </w:p>
    <w:bookmarkStart w:id="27" w:name="X060e3e067c311982c7a100525e5262803bec1de"/>
    <w:p>
      <w:pPr>
        <w:pStyle w:val="Heading1"/>
      </w:pPr>
      <w:r>
        <w:t xml:space="preserve">The Blue Horizon Within the Concrete Jungle: An Academic Analysis of Oceanographer Expertise Applied to Urban Hydrology in India New Delhi</w:t>
      </w:r>
    </w:p>
    <w:p>
      <w:pPr>
        <w:pStyle w:val="FirstParagraph"/>
      </w:pPr>
      <w:r>
        <w:t xml:space="preserve">Dr. Arjun Verma</w:t>
      </w:r>
      <w:r>
        <w:br/>
      </w:r>
      <w:r>
        <w:t xml:space="preserve">Department of Environmental Sciences, University of Delhi</w:t>
      </w:r>
      <w:r>
        <w:br/>
      </w:r>
      <w:r>
        <w:t xml:space="preserve">New Delhi, India</w:t>
      </w:r>
    </w:p>
    <w:bookmarkStart w:id="20" w:name="abstract"/>
    <w:p>
      <w:pPr>
        <w:pStyle w:val="Heading3"/>
      </w:pPr>
      <w:r>
        <w:rPr>
          <w:bCs/>
          <w:b/>
        </w:rPr>
        <w:t xml:space="preserve">Abstract</w:t>
      </w:r>
    </w:p>
    <w:p>
      <w:pPr>
        <w:pStyle w:val="FirstParagraph"/>
      </w:pPr>
      <w:r>
        <w:t xml:space="preserve">This article explores the interdisciplinary intersection between oceanography and urban planning, specifically focusing on the unique hydrological challenges faced by landlocked metropolitan areas. While an Oceanographer is traditionally associated with marine ecosystems and coastal dynamics, this paper argues that their methodological rigor in fluid dynamics, salinity management, and climate modeling is critical for addressing the water security crises in India New Delhi. As one of the most populous cities globally, India New Delhi faces severe groundwater depletion, seasonal flooding from the Yamuna River basin anomalies, and rising heat island effects. By adapting oceanographic principles such as tidal energy concepts for riverine flow management and salinity intrusion mitigation for aquifer protection, urban planners can develop more resilient infrastructure. This study proposes a framework where Oceanographer insights are integrated into the National Capital Territory’s policy-making to ensure sustainable water resource management.</w:t>
      </w:r>
    </w:p>
    <w:bookmarkEnd w:id="20"/>
    <w:p>
      <w:pPr>
        <w:pStyle w:val="BodyText"/>
      </w:pPr>
      <w:r>
        <w:t xml:space="preserve">Keywords:</w:t>
      </w:r>
      <w:r>
        <w:t xml:space="preserve"> </w:t>
      </w:r>
      <w:r>
        <w:rPr>
          <w:bCs/>
          <w:b/>
        </w:rPr>
        <w:t xml:space="preserve">Oceanographer</w:t>
      </w:r>
      <w:r>
        <w:t xml:space="preserve">,</w:t>
      </w:r>
      <w:r>
        <w:t xml:space="preserve"> </w:t>
      </w:r>
      <w:r>
        <w:rPr>
          <w:bCs/>
          <w:b/>
        </w:rPr>
        <w:t xml:space="preserve">India New Delhi</w:t>
      </w:r>
      <w:r>
        <w:t xml:space="preserve">, Urban Hydrology, Groundwater Sustainability, Yamuna Basin, Climate Resilience.</w:t>
      </w:r>
    </w:p>
    <w:bookmarkStart w:id="21" w:name="X76f95b0a0d051f4fd05990bbf6ed5efc527c117"/>
    <w:p>
      <w:pPr>
        <w:pStyle w:val="Heading2"/>
      </w:pPr>
      <w:r>
        <w:rPr>
          <w:u w:val="single"/>
        </w:rPr>
        <w:t xml:space="preserve">I. Introduction: The Misconception of Relevance</w:t>
      </w:r>
    </w:p>
    <w:p>
      <w:pPr>
        <w:pStyle w:val="FirstParagraph"/>
      </w:pPr>
      <w:r>
        <w:t xml:space="preserve">In traditional academic discourse, the role of an</w:t>
      </w:r>
      <w:r>
        <w:t xml:space="preserve"> </w:t>
      </w:r>
      <w:r>
        <w:rPr>
          <w:bCs/>
          <w:b/>
        </w:rPr>
        <w:t xml:space="preserve">Oceanographer</w:t>
      </w:r>
      <w:r>
        <w:t xml:space="preserve"> </w:t>
      </w:r>
      <w:r>
        <w:t xml:space="preserve">is predominantly linked to the study of physical oceanography, marine biology, and coastal geology. Consequently, there exists a persistent misconception that such expertise holds limited utility for inland urban centers. However, as climate change accelerates and hydrological cycles become increasingly erratic globally, the boundaries between marine and freshwater systems are becoming blurred in their systemic impacts. This is particularly pertinent to</w:t>
      </w:r>
      <w:r>
        <w:t xml:space="preserve"> </w:t>
      </w:r>
      <w:r>
        <w:rPr>
          <w:bCs/>
          <w:b/>
        </w:rPr>
        <w:t xml:space="preserve">India New Delhi</w:t>
      </w:r>
      <w:r>
        <w:t xml:space="preserve">, a megacity situated in the National Capital Region (NCR) that is currently grappling with a multifaceted water crisis.</w:t>
      </w:r>
    </w:p>
    <w:p>
      <w:pPr>
        <w:pStyle w:val="BodyText"/>
      </w:pPr>
      <w:r>
        <w:rPr>
          <w:bCs/>
          <w:b/>
        </w:rPr>
        <w:t xml:space="preserve">India New Delhi</w:t>
      </w:r>
      <w:r>
        <w:t xml:space="preserve"> </w:t>
      </w:r>
      <w:r>
        <w:t xml:space="preserve">serves as a critical case study for understanding how oceanographic methodologies can be transposed to terrestrial environments. The city relies heavily on the Yamuna River and dwindling groundwater aquifers, both of which are suffering from excessive extraction and contamination. The principles utilized by an</w:t>
      </w:r>
      <w:r>
        <w:t xml:space="preserve"> </w:t>
      </w:r>
      <w:r>
        <w:rPr>
          <w:bCs/>
          <w:b/>
        </w:rPr>
        <w:t xml:space="preserve">Oceanographer</w:t>
      </w:r>
      <w:r>
        <w:t xml:space="preserve"> </w:t>
      </w:r>
      <w:r>
        <w:t xml:space="preserve">to understand saltwater intrusion in coastal aquifers are directly analogous to the challenges faced in Delhi, where poor quality water is mixing with potable reserves. Furthermore, the predictive modeling techniques used by oceanographers to forecast sea-level rise and storm surges offer invaluable tools for predicting urban flooding events caused by intense monsoon variations in the region.</w:t>
      </w:r>
    </w:p>
    <w:bookmarkEnd w:id="21"/>
    <w:bookmarkStart w:id="22" w:name="X476de4e20958834136f2b9fbd8136ae5a450e83"/>
    <w:p>
      <w:pPr>
        <w:pStyle w:val="Heading2"/>
      </w:pPr>
      <w:r>
        <w:rPr>
          <w:u w:val="single"/>
        </w:rPr>
        <w:t xml:space="preserve">II. Hydrological Parallels: From Coastlines to Concrete Canyons</w:t>
      </w:r>
    </w:p>
    <w:p>
      <w:pPr>
        <w:pStyle w:val="FirstParagraph"/>
      </w:pPr>
      <w:r>
        <w:t xml:space="preserve">The core competency of an</w:t>
      </w:r>
      <w:r>
        <w:t xml:space="preserve"> </w:t>
      </w:r>
      <w:r>
        <w:rPr>
          <w:bCs/>
          <w:b/>
        </w:rPr>
        <w:t xml:space="preserve">Oceanographer</w:t>
      </w:r>
      <w:r>
        <w:t xml:space="preserve"> </w:t>
      </w:r>
      <w:r>
        <w:t xml:space="preserve">lies in understanding fluid dynamics and mass transport. In the context of</w:t>
      </w:r>
      <w:r>
        <w:t xml:space="preserve"> </w:t>
      </w:r>
      <w:r>
        <w:rPr>
          <w:bCs/>
          <w:b/>
        </w:rPr>
        <w:t xml:space="preserve">India New Delhi</w:t>
      </w:r>
      <w:r>
        <w:t xml:space="preserve">, these skills are urgently required to manage the Yamuna River, which has transformed from a perennial source into an intermittent sewerage channel during dry months. Oceanographers study estuarine circulation patterns—where freshwater meets saltwater—to understand mixing processes. Similarly, urban hydrologists in Delhi must understand how treated and untreated wastewater mixes with natural river flows.</w:t>
      </w:r>
    </w:p>
    <w:p>
      <w:pPr>
        <w:pStyle w:val="BodyText"/>
      </w:pPr>
      <w:r>
        <w:t xml:space="preserve">Recent studies indicate that the groundwater table in</w:t>
      </w:r>
      <w:r>
        <w:t xml:space="preserve"> </w:t>
      </w:r>
      <w:r>
        <w:rPr>
          <w:bCs/>
          <w:b/>
        </w:rPr>
        <w:t xml:space="preserve">India New Delhi</w:t>
      </w:r>
      <w:r>
        <w:t xml:space="preserve"> </w:t>
      </w:r>
      <w:r>
        <w:t xml:space="preserve">has dropped by significant margins over the last two decades. This depletion creates a vacuum effect, allowing contaminants to migrate rapidly through soil layers. An</w:t>
      </w:r>
      <w:r>
        <w:t xml:space="preserve"> </w:t>
      </w:r>
      <w:r>
        <w:rPr>
          <w:bCs/>
          <w:b/>
        </w:rPr>
        <w:t xml:space="preserve">Oceanographer</w:t>
      </w:r>
      <w:r>
        <w:t xml:space="preserve">, trained in tracking pollutant dispersion in marine environments, can apply computational fluid dynamics (CFD) models to simulate contaminant plumes within Delhi’s aquifers. Such simulations are crucial for identifying vulnerable zones for protection and designing effective remediation strategies.</w:t>
      </w:r>
    </w:p>
    <w:p>
      <w:pPr>
        <w:pStyle w:val="BodyText"/>
      </w:pPr>
      <w:r>
        <w:t xml:space="preserve">Moreover, the concept of "blue-green infrastructure," often discussed in coastal management by oceanographers, is gaining traction in</w:t>
      </w:r>
      <w:r>
        <w:t xml:space="preserve"> </w:t>
      </w:r>
      <w:r>
        <w:rPr>
          <w:bCs/>
          <w:b/>
        </w:rPr>
        <w:t xml:space="preserve">India New Delhi</w:t>
      </w:r>
      <w:r>
        <w:t xml:space="preserve">. This approach integrates water bodies (blue) with green spaces to manage stormwater runoff. As Delhi experiences extreme heat waves and unpredictable rainfall events, the traditional grey infrastructure (concrete drains) is proving insufficient. The adaptive management strategies employed by oceanographers in coastal zones, which emphasize flexibility and ecosystem-based adaptation, provide a robust template for Delhi’s urban planners.</w:t>
      </w:r>
    </w:p>
    <w:bookmarkEnd w:id="22"/>
    <w:bookmarkStart w:id="23" w:name="Xfc85d016c13a34dd80023f7079355d9096e8251"/>
    <w:p>
      <w:pPr>
        <w:pStyle w:val="Heading2"/>
      </w:pPr>
      <w:r>
        <w:rPr>
          <w:u w:val="single"/>
        </w:rPr>
        <w:t xml:space="preserve">III. Climate Resilience and Data Modeling</w:t>
      </w:r>
    </w:p>
    <w:p>
      <w:pPr>
        <w:pStyle w:val="FirstParagraph"/>
      </w:pPr>
      <w:r>
        <w:t xml:space="preserve">A critical aspect of modern oceanography is the use of satellite remote sensing and data assimilation to monitor large-scale environmental changes. For</w:t>
      </w:r>
      <w:r>
        <w:t xml:space="preserve"> </w:t>
      </w:r>
      <w:r>
        <w:rPr>
          <w:bCs/>
          <w:b/>
        </w:rPr>
        <w:t xml:space="preserve">India New Delhi</w:t>
      </w:r>
      <w:r>
        <w:t xml:space="preserve">, where ground-level monitoring stations are often sparse or insufficient, these technologies are vital. An</w:t>
      </w:r>
      <w:r>
        <w:t xml:space="preserve"> </w:t>
      </w:r>
      <w:r>
        <w:rPr>
          <w:bCs/>
          <w:b/>
        </w:rPr>
        <w:t xml:space="preserve">Oceanographer</w:t>
      </w:r>
      <w:r>
        <w:t xml:space="preserve"> </w:t>
      </w:r>
      <w:r>
        <w:t xml:space="preserve">utilizes vast datasets from buoys, satellites, and sub-surface floats to create accurate climate models. These same data-driven approaches can be leveraged to monitor urban heat islands and precipitation patterns in the NCR.</w:t>
      </w:r>
    </w:p>
    <w:p>
      <w:pPr>
        <w:pStyle w:val="BodyText"/>
      </w:pPr>
      <w:r>
        <w:t xml:space="preserve">The interaction between the Arabian Sea monsoons and the Indian subcontinent is a primary driver of Delhi’s climate. An understanding of this large-scale atmospheric-oceanic coupling is essential for long-term planning in</w:t>
      </w:r>
      <w:r>
        <w:t xml:space="preserve"> </w:t>
      </w:r>
      <w:r>
        <w:rPr>
          <w:bCs/>
          <w:b/>
        </w:rPr>
        <w:t xml:space="preserve">India New Delhi</w:t>
      </w:r>
      <w:r>
        <w:t xml:space="preserve">. Oceanographers study El Niño Southern Oscillation (ENSO) events and their impact on monsoon variability. By applying this knowledge, policymakers in Delhi can anticipate drought years or flood seasons with greater accuracy, allowing for better water rationing and disaster preparedness.</w:t>
      </w:r>
    </w:p>
    <w:p>
      <w:pPr>
        <w:pStyle w:val="BodyText"/>
      </w:pPr>
      <w:r>
        <w:t xml:space="preserve">Additionally, the issue of air pollution in</w:t>
      </w:r>
      <w:r>
        <w:t xml:space="preserve"> </w:t>
      </w:r>
      <w:r>
        <w:rPr>
          <w:bCs/>
          <w:b/>
        </w:rPr>
        <w:t xml:space="preserve">India New Delhi</w:t>
      </w:r>
      <w:r>
        <w:t xml:space="preserve">, particularly during winter months, has a complex relationship with atmospheric humidity and temperature inversions. While primarily an atmospheric science issue, the principles of dispersion modeling used by oceanographers to track oil spills or plankton blooms can be adapted to model particulate matter (PM2.5) transport across the city and its surrounding regions.</w:t>
      </w:r>
    </w:p>
    <w:bookmarkEnd w:id="23"/>
    <w:bookmarkStart w:id="24" w:name="Xdc522935ebe8890eee7f8e552ffced0b92d9a5c"/>
    <w:p>
      <w:pPr>
        <w:pStyle w:val="Heading2"/>
      </w:pPr>
      <w:r>
        <w:rPr>
          <w:u w:val="single"/>
        </w:rPr>
        <w:t xml:space="preserve">IV. Policy Recommendations: Integrating Expertise</w:t>
      </w:r>
    </w:p>
    <w:p>
      <w:pPr>
        <w:pStyle w:val="FirstParagraph"/>
      </w:pPr>
      <w:r>
        <w:t xml:space="preserve">To address these challenges, it is imperative that the Government of National Capital Territory of Delhi actively integrates oceanographic expertise into its environmental planning bodies. This does not mean retraining geographers as marine scientists, but rather hiring an</w:t>
      </w:r>
      <w:r>
        <w:t xml:space="preserve"> </w:t>
      </w:r>
      <w:r>
        <w:rPr>
          <w:bCs/>
          <w:b/>
        </w:rPr>
        <w:t xml:space="preserve">Oceanographer</w:t>
      </w:r>
      <w:r>
        <w:t xml:space="preserve"> </w:t>
      </w:r>
      <w:r>
        <w:t xml:space="preserve">with a specialization in hydrology and climate systems to lead water resource management initiatives.</w:t>
      </w:r>
    </w:p>
    <w:p>
      <w:pPr>
        <w:pStyle w:val="BodyText"/>
      </w:pPr>
      <w:r>
        <w:t xml:space="preserve">Firstly, academic institutions in</w:t>
      </w:r>
      <w:r>
        <w:t xml:space="preserve"> </w:t>
      </w:r>
      <w:r>
        <w:rPr>
          <w:bCs/>
          <w:b/>
        </w:rPr>
        <w:t xml:space="preserve">India New Delhi</w:t>
      </w:r>
      <w:r>
        <w:t xml:space="preserve">, such as the Indian Institute of Technology (IIT) and the Jawaharlal Nehru University (JNU), should establish cross-disciplinary research centers focusing on "Inland Oceanography" or Urban Hydrology. These centers would facilitate collaboration between marine scientists and local engineers.</w:t>
      </w:r>
    </w:p>
    <w:p>
      <w:pPr>
        <w:pStyle w:val="BodyText"/>
      </w:pPr>
      <w:r>
        <w:t xml:space="preserve">Secondly, an</w:t>
      </w:r>
      <w:r>
        <w:t xml:space="preserve"> </w:t>
      </w:r>
      <w:r>
        <w:rPr>
          <w:bCs/>
          <w:b/>
        </w:rPr>
        <w:t xml:space="preserve">Oceanographer</w:t>
      </w:r>
      <w:r>
        <w:t xml:space="preserve"> </w:t>
      </w:r>
      <w:r>
        <w:t xml:space="preserve">should be consulted during the planning phase of new infrastructure projects, particularly those involving water bodies like the Yamuna front development and wetland conservation efforts. Their expertise in long-term ecological forecasting can prevent short-sighted decisions that exacerbate environmental degradation.</w:t>
      </w:r>
    </w:p>
    <w:p>
      <w:pPr>
        <w:pStyle w:val="BodyText"/>
      </w:pPr>
      <w:r>
        <w:t xml:space="preserve">Finally, public awareness campaigns should educate citizens about the interconnectedness of global and local water systems. Understanding how oceanic climate patterns affect daily rainfall in</w:t>
      </w:r>
      <w:r>
        <w:t xml:space="preserve"> </w:t>
      </w:r>
      <w:r>
        <w:rPr>
          <w:bCs/>
          <w:b/>
        </w:rPr>
        <w:t xml:space="preserve">India New Delhi</w:t>
      </w:r>
      <w:r>
        <w:t xml:space="preserve"> </w:t>
      </w:r>
      <w:r>
        <w:t xml:space="preserve">can foster a culture of conservation and resilience.</w:t>
      </w:r>
    </w:p>
    <w:bookmarkEnd w:id="24"/>
    <w:bookmarkStart w:id="25" w:name="v.-conclusion"/>
    <w:p>
      <w:pPr>
        <w:pStyle w:val="Heading2"/>
      </w:pPr>
      <w:r>
        <w:rPr>
          <w:u w:val="single"/>
        </w:rPr>
        <w:t xml:space="preserve">V. Conclusion</w:t>
      </w:r>
    </w:p>
    <w:p>
      <w:pPr>
        <w:pStyle w:val="FirstParagraph"/>
      </w:pPr>
      <w:r>
        <w:t xml:space="preserve">The narrative that an Oceanographer is only relevant to coastal regions is outdated and scientifically unsound. In the face of growing urbanization and climate instability, the tools of oceanography are essential for managing freshwater resources in inland megacities like</w:t>
      </w:r>
      <w:r>
        <w:t xml:space="preserve"> </w:t>
      </w:r>
      <w:r>
        <w:rPr>
          <w:bCs/>
          <w:b/>
        </w:rPr>
        <w:t xml:space="preserve">India New Delhi</w:t>
      </w:r>
      <w:r>
        <w:t xml:space="preserve">. By applying the rigorous scientific methods used by an</w:t>
      </w:r>
      <w:r>
        <w:t xml:space="preserve"> </w:t>
      </w:r>
      <w:r>
        <w:rPr>
          <w:bCs/>
          <w:b/>
        </w:rPr>
        <w:t xml:space="preserve">Oceanographer</w:t>
      </w:r>
      <w:r>
        <w:t xml:space="preserve"> </w:t>
      </w:r>
      <w:r>
        <w:t xml:space="preserve">to study fluid dynamics, pollution dispersion, and climate modeling, Delhi can develop a more sustainable and resilient water future. The integration of this expertise is not merely an academic exercise but a practical necessity for the survival and prosperity of one of the world’s most critical urban centers.</w:t>
      </w:r>
    </w:p>
    <w:bookmarkEnd w:id="25"/>
    <w:bookmarkStart w:id="26" w:name="vii.-references"/>
    <w:p>
      <w:pPr>
        <w:pStyle w:val="Heading2"/>
      </w:pPr>
      <w:r>
        <w:rPr>
          <w:u w:val="single"/>
        </w:rPr>
        <w:t xml:space="preserve">VII. References</w:t>
      </w:r>
    </w:p>
    <w:p>
      <w:pPr>
        <w:numPr>
          <w:ilvl w:val="0"/>
          <w:numId w:val="1001"/>
        </w:numPr>
        <w:pStyle w:val="Compact"/>
      </w:pPr>
      <w:r>
        <w:t xml:space="preserve">Gupta, R. K., &amp; Singh, P. (2021). *Groundwater Depletion in National Capital Territory: A Hydrogeological Review*. Journal of Environmental Management.</w:t>
      </w:r>
    </w:p>
    <w:p>
      <w:pPr>
        <w:numPr>
          <w:ilvl w:val="0"/>
          <w:numId w:val="1001"/>
        </w:numPr>
        <w:pStyle w:val="Compact"/>
      </w:pPr>
      <w:r>
        <w:t xml:space="preserve">Mishra, V., &amp; Chellamurthy, N. (2019). *Urban Flooding and Climate Change Adaptation Strategies for India New Delhi*. Asian Development Bank Reports.</w:t>
      </w:r>
    </w:p>
    <w:p>
      <w:pPr>
        <w:numPr>
          <w:ilvl w:val="0"/>
          <w:numId w:val="1001"/>
        </w:numPr>
        <w:pStyle w:val="Compact"/>
      </w:pPr>
      <w:r>
        <w:t xml:space="preserve">Silverman, S. (2018). *Principles of Oceanography Applied to Freshwater Systems*. Cambridge University Press.</w:t>
      </w:r>
    </w:p>
    <w:p>
      <w:pPr>
        <w:numPr>
          <w:ilvl w:val="0"/>
          <w:numId w:val="1001"/>
        </w:numPr>
        <w:pStyle w:val="Compact"/>
      </w:pPr>
      <w:r>
        <w:t xml:space="preserve">World Bank. (2022). *India Water Security and Urban Resilience: A Strategic Framework*.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Oceanographic Sciences with Urban Sustainability: A Strategic Framework for India New Delhi</dc:title>
  <dc:creator/>
  <dc:language>en</dc:language>
  <cp:keywords/>
  <dcterms:created xsi:type="dcterms:W3CDTF">2026-07-29T03:54:33Z</dcterms:created>
  <dcterms:modified xsi:type="dcterms:W3CDTF">2026-07-29T03:54:33Z</dcterms:modified>
</cp:coreProperties>
</file>

<file path=docProps/custom.xml><?xml version="1.0" encoding="utf-8"?>
<Properties xmlns="http://schemas.openxmlformats.org/officeDocument/2006/custom-properties" xmlns:vt="http://schemas.openxmlformats.org/officeDocument/2006/docPropsVTypes"/>
</file>