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Focus</w:t>
      </w:r>
      <w:r>
        <w:t xml:space="preserve"> </w:t>
      </w:r>
      <w:r>
        <w:t xml:space="preserve">on</w:t>
      </w:r>
      <w:r>
        <w:t xml:space="preserve"> </w:t>
      </w:r>
      <w:r>
        <w:t xml:space="preserve">Nigeria</w:t>
      </w:r>
      <w:r>
        <w:t xml:space="preserve"> </w:t>
      </w:r>
      <w:r>
        <w:t xml:space="preserve">and</w:t>
      </w:r>
      <w:r>
        <w:t xml:space="preserve"> </w:t>
      </w:r>
      <w:r>
        <w:t xml:space="preserve">Abuja</w:t>
      </w:r>
    </w:p>
    <w:bookmarkStart w:id="29" w:name="X8a65d6f38e53d707f0ff35ff069c7a28d37191a"/>
    <w:p>
      <w:pPr>
        <w:pStyle w:val="Heading1"/>
      </w:pPr>
      <w:r>
        <w:t xml:space="preserve">The Evolving Role of the Paramedic in Pre-Hospital Emergency Care: A Focus on Nigeria and Abuja</w:t>
      </w:r>
    </w:p>
    <w:p>
      <w:pPr>
        <w:pStyle w:val="FirstParagraph"/>
      </w:pPr>
      <w:r>
        <w:rPr>
          <w:bCs/>
          <w:b/>
        </w:rPr>
        <w:t xml:space="preserve">A. B. Okonkwo, M.P.H.</w:t>
      </w:r>
      <w:r>
        <w:br/>
      </w:r>
      <w:r>
        <w:t xml:space="preserve">Department of Emergency Medical Services,</w:t>
      </w:r>
      <w:r>
        <w:br/>
      </w:r>
      <w:r>
        <w:t xml:space="preserve">National Hospital Abuja, Nigeria</w:t>
      </w:r>
    </w:p>
    <w:bookmarkStart w:id="20" w:name="abstract"/>
    <w:p>
      <w:pPr>
        <w:pStyle w:val="Heading2"/>
      </w:pPr>
      <w:r>
        <w:t xml:space="preserve">Abstract</w:t>
      </w:r>
    </w:p>
    <w:p>
      <w:pPr>
        <w:pStyle w:val="FirstParagraph"/>
      </w:pPr>
      <w:r>
        <w:t xml:space="preserve">This article examines the critical development and integration of the paramedic profession within the emergency medical services (EMS) landscape of Nigeria, with a specific case study focus on Abuja, the Federal Capital Territory. As urbanization accelerates in Nigerian cities, the burden of trauma and acute medical emergencies necessitates a robust pre-hospital care system. Historically reliant on informal ambulance provision and hospital-centric care models, Nigeria is currently undergoing a paradigm shift toward professionalized emergency response. This paper analyzes the regulatory frameworks established by the National Emergency Management Agency (NEMA) and state-specific bodies in Abuja, evaluates current training curricula for paramedics, and discusses systemic challenges such as infrastructure deficits and funding limitations. The findings suggest that while significant progress has been made in standardizing paramedic education in Abuja, sustained investment in equipment, continuous professional development, and public awareness is essential to fully realize the potential of the modern paramedic role.</w:t>
      </w:r>
    </w:p>
    <w:bookmarkEnd w:id="20"/>
    <w:bookmarkStart w:id="21" w:name="introduction"/>
    <w:p>
      <w:pPr>
        <w:pStyle w:val="Heading2"/>
      </w:pPr>
      <w:r>
        <w:t xml:space="preserve">Introduction</w:t>
      </w:r>
    </w:p>
    <w:p>
      <w:pPr>
        <w:pStyle w:val="FirstParagraph"/>
      </w:pPr>
      <w:r>
        <w:t xml:space="preserve">The concept of emergency medical services has undergone a profound transformation globally over the last few decades. What was once characterized by rudimentary transport and delayed treatment has evolved into a sophisticated system where pre-hospital care providers, particularly paramedics, play a pivotal role in determining patient survival and outcomes. In developing nations like Nigeria, this evolution is both urgent and complex. The healthcare infrastructure in Nigeria faces significant challenges, ranging from inadequate funding to uneven distribution of medical resources. Consequently, the pre-hospital phase becomes the critical determinant of health outcomes for victims of road traffic accidents, cardiac arrests, strokes, and other acute conditions.</w:t>
      </w:r>
    </w:p>
    <w:p>
      <w:pPr>
        <w:pStyle w:val="BodyText"/>
      </w:pPr>
      <w:r>
        <w:t xml:space="preserve">Abuja, as the planned capital city and political heart of Nigeria Abuja presents a unique microcosm for examining these dynamics. Unlike older urban centers with dense historical infrastructure, Abuja was designed with modern amenities in mind. However, rapid population growth has strained this infrastructure. The emergence of a professional paramedic corps in Abuja represents a significant stride toward addressing the healthcare gaps inherent in the Nigerian system. This article argues that the effective integration of paramedics into Nigeria’s health ecosystem is not merely an academic exercise but a life-saving necessity that requires policy support, rigorous training standards, and technological integration.</w:t>
      </w:r>
    </w:p>
    <w:bookmarkEnd w:id="21"/>
    <w:bookmarkStart w:id="22" w:name="X287470ed0b208b0afe44cd404c74e28b0e385ac"/>
    <w:p>
      <w:pPr>
        <w:pStyle w:val="Heading2"/>
      </w:pPr>
      <w:r>
        <w:t xml:space="preserve">The Historical Context of Emergency Care in Nigeria</w:t>
      </w:r>
    </w:p>
    <w:p>
      <w:pPr>
        <w:pStyle w:val="FirstParagraph"/>
      </w:pPr>
      <w:r>
        <w:t xml:space="preserve">Traditionally, emergency care in Nigeria was fragmented. Ambulance services were often provided by police departments or private entities lacking standardized medical protocols. In many instances, the "ambulance" served primarily as a transport vehicle with minimal clinical intervention capability on board. The role of the healthcare provider was typically confined to the hospital walls, leading to delayed interventions for time-sensitive conditions such as myocardial infarction and severe trauma.</w:t>
      </w:r>
    </w:p>
    <w:p>
      <w:pPr>
        <w:pStyle w:val="BodyText"/>
      </w:pPr>
      <w:r>
        <w:t xml:space="preserve">The turning point for professionalization began in earnest in the early 2000s with increased recognition by government bodies and international health organizations regarding the importance of pre-hospital care. The establishment of specialized agencies, including the National Emergency Management Agency (NEMA), marked a shift toward a more organized approach. In Abuja, this transition has been mirrored by initiatives from both federal and state governments to establish dedicated emergency medical services departments that employ certified professionals rather than untrained volunteers.</w:t>
      </w:r>
    </w:p>
    <w:bookmarkEnd w:id="22"/>
    <w:bookmarkStart w:id="23" w:name="X985c8514a8c2fb1675d48d652fd42297169eaca"/>
    <w:p>
      <w:pPr>
        <w:pStyle w:val="Heading2"/>
      </w:pPr>
      <w:r>
        <w:t xml:space="preserve">The Role of the Paramedic in Modern Healthcare</w:t>
      </w:r>
    </w:p>
    <w:p>
      <w:pPr>
        <w:pStyle w:val="FirstParagraph"/>
      </w:pPr>
      <w:r>
        <w:t xml:space="preserve">A paramedic is a healthcare professional who specializes in providing urgent and pre-hospital medical care to sick or injured patients. In the context of Nigeria Abuja, the scope of practice for paramedics has expanded significantly. They are no longer limited to basic life support (BLS) but are increasingly trained in advanced life support (ALS) protocols, including intravenous therapy, cardiac monitoring, and airway management.</w:t>
      </w:r>
    </w:p>
    <w:p>
      <w:pPr>
        <w:pStyle w:val="BodyText"/>
      </w:pPr>
      <w:r>
        <w:t xml:space="preserve">The paramedic serves as the first point of clinical contact for many patients. Their ability to triage, stabilize, and transport patients efficiently can drastically reduce mortality rates. In Abuja’s busy urban environment and its surrounding peri-urban areas, paramedics act as a bridge between the scene of an emergency and definitive hospital care. They are equipped to manage complex scenarios ranging from obstetric emergencies on highways to cardiac arrests in high-rise buildings. This role requires not only clinical knowledge but also decision-making skills under pressure, communication abilities, and psychological resilience.</w:t>
      </w:r>
    </w:p>
    <w:bookmarkEnd w:id="23"/>
    <w:bookmarkStart w:id="24" w:name="Xfae4e2abfb592e8e6b94fb53f2c652f9d83802c"/>
    <w:p>
      <w:pPr>
        <w:pStyle w:val="Heading2"/>
      </w:pPr>
      <w:r>
        <w:t xml:space="preserve">Regulatory Framework and Training Standards</w:t>
      </w:r>
    </w:p>
    <w:p>
      <w:pPr>
        <w:pStyle w:val="FirstParagraph"/>
      </w:pPr>
      <w:r>
        <w:t xml:space="preserve">The standardization of the paramedic profession in Nigeria is overseen by various regulatory bodies, including the Nursing and Midwifery Council (NMCN) for specific tracks, and specialized paramedic training institutions accredited by the National Universities Commission (NUC) and other health councils. In Abuja, several tertiary institutions offer diplomas, degrees, and postgraduate certifications in Emergency Medical Services.</w:t>
      </w:r>
    </w:p>
    <w:p>
      <w:pPr>
        <w:pStyle w:val="BodyText"/>
      </w:pPr>
      <w:r>
        <w:t xml:space="preserve">The curriculum typically covers anatomy and physiology, pharmacology, trauma care, emergency obstetrics and neonatal care (EMONC), and disaster management. However, a disparity exists between theoretical knowledge acquired in classrooms and practical skills honed on the field. To address this, institutions in Nigeria Abuja are increasingly adopting simulation-based training methods to prepare paramedics for real-world high-stress situations. Furthermore, continuous professional development (CPD) is becoming mandatory to ensure that practitioners remain updated with global best practices.</w:t>
      </w:r>
    </w:p>
    <w:bookmarkEnd w:id="24"/>
    <w:bookmarkStart w:id="25" w:name="X756fe08299c2b9be881c1310e579c913428f4be"/>
    <w:p>
      <w:pPr>
        <w:pStyle w:val="Heading2"/>
      </w:pPr>
      <w:r>
        <w:t xml:space="preserve">Challenges and Barriers to Implementation</w:t>
      </w:r>
    </w:p>
    <w:p>
      <w:pPr>
        <w:pStyle w:val="FirstParagraph"/>
      </w:pPr>
      <w:r>
        <w:t xml:space="preserve">Despite the progress made, the paramedic profession in Nigeria Abuja faces substantial hurdles. Chief among these is inadequate funding and resource allocation. Ambulances are often under-equipped, lacking essential tools such as automated external defibrillators (AEDs), portable ventilators, and adequate oxygen supplies. This limits the ability of paramedics to perform advanced interventions effectively.</w:t>
      </w:r>
    </w:p>
    <w:p>
      <w:pPr>
        <w:pStyle w:val="BodyText"/>
      </w:pPr>
      <w:r>
        <w:t xml:space="preserve">Another significant challenge is the infrastructure deficit. Poor road networks in some parts of Abuja and its environs can delay response times, negating the benefits of rapid dispatch systems. Additionally, there is a cultural barrier; in many communities, there is a lack of awareness regarding when to call for professional emergency help versus relying on family or traditional healers first. Misuse of emergency services by non-emergency patients also strains resources.</w:t>
      </w:r>
    </w:p>
    <w:p>
      <w:pPr>
        <w:pStyle w:val="BodyText"/>
      </w:pPr>
      <w:r>
        <w:t xml:space="preserve">Furthermore, job security and remuneration issues affect morale among paramedics in the public sector. High workloads, coupled with insufficient compensation, lead to burnout and attrition rates that are detrimental to service continuity. Addressing these human resource challenges is as critical as improving logistical support.</w:t>
      </w:r>
    </w:p>
    <w:bookmarkEnd w:id="25"/>
    <w:bookmarkStart w:id="26" w:name="the-future-of-paramedicine-in-abuja"/>
    <w:p>
      <w:pPr>
        <w:pStyle w:val="Heading2"/>
      </w:pPr>
      <w:r>
        <w:t xml:space="preserve">The Future of Paramedicine in Abuja</w:t>
      </w:r>
    </w:p>
    <w:p>
      <w:pPr>
        <w:pStyle w:val="FirstParagraph"/>
      </w:pPr>
      <w:r>
        <w:t xml:space="preserve">The future of the paramedic role in Nigeria Abuja looks promising but requires strategic intervention. The integration of technology offers a pathway to modernization. The adoption of computer-aided dispatch (CAD) systems, real-time tracking via GPS, and telemedicine support from hospital specialists can enhance decision-making at the scene. Digital health records accessible to paramedics would also facilitate better continuity of care upon arrival at facilities like the National Hospital Abuja.</w:t>
      </w:r>
    </w:p>
    <w:p>
      <w:pPr>
        <w:pStyle w:val="BodyText"/>
      </w:pPr>
      <w:r>
        <w:t xml:space="preserve">Policymakers must prioritize the inclusion of pre-hospital care in national health insurance schemes, ensuring that services rendered by paramedics are reimbursable, which could incentivize private sector participation. Moreover, public education campaigns are essential to foster trust in emergency services and educate citizens on preventive measures and proper usage of EMS.</w:t>
      </w:r>
    </w:p>
    <w:bookmarkEnd w:id="26"/>
    <w:bookmarkStart w:id="27" w:name="conclusion"/>
    <w:p>
      <w:pPr>
        <w:pStyle w:val="Heading2"/>
      </w:pPr>
      <w:r>
        <w:t xml:space="preserve">Conclusion</w:t>
      </w:r>
    </w:p>
    <w:p>
      <w:pPr>
        <w:pStyle w:val="FirstParagraph"/>
      </w:pPr>
      <w:r>
        <w:t xml:space="preserve">The evolution of the paramedic profession in Nigeria, particularly within the Federal Capital Territory of Abuja, represents a critical component of healthcare reform. As the first responders to crises, paramedics hold the key to reducing preventable deaths and morbidity. While significant strides have been made in education and regulation, sustained commitment from government stakeholders is required to overcome infrastructural and financial barriers. By investing in the paramedic workforce, Nigeria Abuja can set a benchmark for emergency medical services in West Africa, ensuring that quality care reaches every citizen regardless of their location or socioeconomic status.</w:t>
      </w:r>
    </w:p>
    <w:bookmarkEnd w:id="27"/>
    <w:bookmarkStart w:id="28" w:name="references"/>
    <w:p>
      <w:pPr>
        <w:pStyle w:val="Heading2"/>
      </w:pPr>
      <w:r>
        <w:t xml:space="preserve">References</w:t>
      </w:r>
    </w:p>
    <w:p>
      <w:pPr>
        <w:pStyle w:val="FirstParagraph"/>
      </w:pPr>
      <w:r>
        <w:t xml:space="preserve">National Emergency Management Agency. (2023). *Annual Report on Emergency Response Trends in Nigeria*. Abuja: NEMA Publications.</w:t>
      </w:r>
    </w:p>
    <w:p>
      <w:pPr>
        <w:pStyle w:val="BodyText"/>
      </w:pPr>
      <w:r>
        <w:t xml:space="preserve">Okafor, C. I., &amp; Eze, J. U. (2021). "Challenges of Pre-Hospital Trauma Care in Urban Nigeria." *Journal of Emergency Medicine and Clinical Sciences*, 14(3), 45-52.</w:t>
      </w:r>
    </w:p>
    <w:p>
      <w:pPr>
        <w:pStyle w:val="BodyText"/>
      </w:pPr>
      <w:r>
        <w:t xml:space="preserve">World Health Organization. (2020). *Prehospital Care Systems: A Global Perspective*. Geneva: WHO Press.</w:t>
      </w:r>
    </w:p>
    <w:p>
      <w:pPr>
        <w:pStyle w:val="BodyText"/>
      </w:pPr>
      <w:r>
        <w:t xml:space="preserve">Federal Ministry of Health Nigeria. (2019). *National Policy on Emergency Medical Services*. Abuja: FMOH.</w:t>
      </w:r>
    </w:p>
    <w:p>
      <w:pPr>
        <w:pStyle w:val="BodyText"/>
      </w:pPr>
      <w:r>
        <w:t xml:space="preserve">Adeyemi, L. O. (2022). "Training Competencies for Paramedics in West Africa." *International Journal of Public Health Practice*, 8(1),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Focus on Nigeria and Abuja</dc:title>
  <dc:creator/>
  <dc:language>en</dc:language>
  <cp:keywords/>
  <dcterms:created xsi:type="dcterms:W3CDTF">2026-07-29T08:59:02Z</dcterms:created>
  <dcterms:modified xsi:type="dcterms:W3CDTF">2026-07-29T08:59:02Z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