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269b0276f2f880b5f2193ce5656e14a5ce4835"/>
    <w:p>
      <w:pPr>
        <w:pStyle w:val="Heading1"/>
      </w:pPr>
      <w:r>
        <w:t xml:space="preserve">Petroleum Engineering in the Democratic Republic of Congo Kinshasa Basin:</w:t>
      </w:r>
      <w:r>
        <w:br/>
      </w:r>
      <w:r>
        <w:t xml:space="preserve">An Analysis of Hydrocarbon Potential, Geotechnical Challenges, and Sustainable Development Pathways</w:t>
      </w:r>
    </w:p>
    <w:p>
      <w:pPr>
        <w:pStyle w:val="FirstParagraph"/>
      </w:pPr>
      <w:r>
        <w:rPr>
          <w:bCs/>
          <w:b/>
        </w:rPr>
        <w:t xml:space="preserve">Abstract</w:t>
      </w:r>
    </w:p>
    <w:p>
      <w:pPr>
        <w:pStyle w:val="BodyText"/>
      </w:pPr>
      <w:r>
        <w:t xml:space="preserve">The Democratic Republic of Congo Kinshasa region, situated within the broader Kibaran Belt and adjacent sedimentary basins, represents one of Africa’s most underexplored frontiers for hydrocarbon exploration. This academic article examines the critical role of petroleum engineering in assessing, extracting, and managing these potential resources. Specifically, this study focuses on the unique geological complexities inherent to DR Congo Kinshasa's subterranean structures and evaluates how advanced petroleum engineering methodologies can mitigate operational risks while ensuring environmental sustainability. By analyzing recent seismic data and geotechnical reports, this paper argues that a strategic integration of digital twin technologies and rigorous reservoir simulation is essential for unlocking the economic potential of this region without compromising ecological integrity.</w:t>
      </w:r>
    </w:p>
    <w:bookmarkStart w:id="20" w:name="introduction"/>
    <w:p>
      <w:pPr>
        <w:pStyle w:val="Heading2"/>
      </w:pPr>
      <w:r>
        <w:t xml:space="preserve">1. Introduction</w:t>
      </w:r>
    </w:p>
    <w:p>
      <w:pPr>
        <w:pStyle w:val="FirstParagraph"/>
      </w:pPr>
      <w:r>
        <w:t xml:space="preserve">The global energy landscape is currently undergoing a profound transition, yet hydrocarbons remain a vital component of the global energy mix. For developing nations, particularly those in Central Africa, the discovery and exploitation of oil and gas resources offer significant opportunities for economic diversification and infrastructural development. The Democratic Republic of Congo Kinshasa area has long been recognized by geologists as possessing favorable geological conditions for hydrocarbon accumulation. However, the translation of this geological potential into viable commercial reserves requires sophisticated petroleum engineering interventions.</w:t>
      </w:r>
    </w:p>
    <w:p>
      <w:pPr>
        <w:pStyle w:val="BodyText"/>
      </w:pPr>
      <w:r>
        <w:t xml:space="preserve">Petroleum engineers in DR Congo Kinshasa are tasked not only with the traditional responsibilities of reservoir characterization and production optimization but also with navigating a complex socio-political and environmental landscape. The unique tectonic history of the region, characterized by ancient orogenic events, has created fractured reservoir systems that differ significantly from the porous carbonate platforms found in other African oil-producing regions. This article aims to provide a comprehensive overview of the engineering challenges specific to this locale and propose a framework for sustainable petroleum development.</w:t>
      </w:r>
    </w:p>
    <w:bookmarkEnd w:id="20"/>
    <w:bookmarkStart w:id="21" w:name="Xa90013a8636d9516640babf2527fd0daba57d73"/>
    <w:p>
      <w:pPr>
        <w:pStyle w:val="Heading2"/>
      </w:pPr>
      <w:r>
        <w:t xml:space="preserve">2. Geological Context and Reservoir Characteristics</w:t>
      </w:r>
    </w:p>
    <w:p>
      <w:pPr>
        <w:pStyle w:val="FirstParagraph"/>
      </w:pPr>
      <w:r>
        <w:t xml:space="preserve">To understand the engineering requirements, one must first appreciate the geological setting of DR Congo Kinshasa. The basin structures in this region are predominantly sedimentary, dating back to the Mesozoic era. These formations consist largely of shale, sandstone, and limestone layers that have been subjected to varying degrees of metamorphism and folding.</w:t>
      </w:r>
    </w:p>
    <w:p>
      <w:pPr>
        <w:pStyle w:val="BodyText"/>
      </w:pPr>
      <w:r>
        <w:t xml:space="preserve">For a petroleum engineer operating in DR Congo Kinshasa, the primary challenge lies in the heterogeneity of these reservoirs. Unlike homogeneous offshore fields, onshore reserves here exhibit significant lateral and vertical variations in porosity and permeability. Seismic imaging techniques must be highly refined to distinguish between productive hydrocarbon-bearing zones and non-productive geological traps. The presence of deep-seated faults complicates drilling operations, requiring engineers to employ advanced directional drilling technologies that can navigate complex wellbore trajectories while maintaining structural integrity.</w:t>
      </w:r>
    </w:p>
    <w:p>
      <w:pPr>
        <w:pStyle w:val="BodyText"/>
      </w:pPr>
      <w:r>
        <w:t xml:space="preserve">Furthermore, the thermal maturity of source rocks in this region suggests the presence of both oil and gas condensates. Petroleum engineers must utilize specialized logging tools to accurately measure fluid saturation levels, ensuring that extraction strategies are tailored to the specific phase behavior of the reservoir fluids. This precision is crucial for maximizing recovery factors and minimizing waste.</w:t>
      </w:r>
    </w:p>
    <w:bookmarkEnd w:id="21"/>
    <w:bookmarkStart w:id="22" w:name="X7a11f6f7476112dd1a775179e93ea922bdad396"/>
    <w:p>
      <w:pPr>
        <w:pStyle w:val="Heading2"/>
      </w:pPr>
      <w:r>
        <w:t xml:space="preserve">3. Engineering Challenges in DR Congo Kinshasa</w:t>
      </w:r>
    </w:p>
    <w:p>
      <w:pPr>
        <w:pStyle w:val="FirstParagraph"/>
      </w:pPr>
      <w:r>
        <w:t xml:space="preserve">The implementation of petroleum engineering solutions in DR Congo Kinshasa is fraught with technical and logistical hurdles. One of the most significant challenges is the infrastructure deficit. Unlike established oil provinces, many prospective fields lack existing pipelines, power grids, and processing facilities. This necessitates a modular approach to facility design, where self-contained production units are deployed until sufficient scale justifies larger infrastructural investments.</w:t>
      </w:r>
    </w:p>
    <w:p>
      <w:pPr>
        <w:pStyle w:val="BodyText"/>
      </w:pPr>
      <w:r>
        <w:t xml:space="preserve">Another critical issue is the geomechanical stability of the wells. The rock formations in certain areas of DR Congo Kinshasa are prone to high stress concentrations, which can lead to wellbore collapse or casing failure if not properly managed. Petroleum engineers must conduct extensive geomechanical modeling to determine optimal mud weights and casing designs that can withstand these downhole pressures. Failure to address these issues can result in costly non-productive time (NPT) and environmental incidents.</w:t>
      </w:r>
    </w:p>
    <w:p>
      <w:pPr>
        <w:pStyle w:val="BodyText"/>
      </w:pPr>
      <w:r>
        <w:t xml:space="preserve">Environmental sensitivity is also a paramount concern. The Congo Basin is home to some of the most biodiverse rainforests on the planet. Petroleum engineers must integrate Environmental Impact Assessments (EIAs) into every phase of the project lifecycle. This involves designing well sites that minimize surface footprint, implementing robust spill containment systems, and developing comprehensive decommissioning plans for end-of-life wells.</w:t>
      </w:r>
    </w:p>
    <w:bookmarkEnd w:id="22"/>
    <w:bookmarkStart w:id="23" w:name="Xc8e853bb882ad671c10bb84b8eb12c57139c389"/>
    <w:p>
      <w:pPr>
        <w:pStyle w:val="Heading2"/>
      </w:pPr>
      <w:r>
        <w:t xml:space="preserve">4. Technological Innovations and Sustainable Practices</w:t>
      </w:r>
    </w:p>
    <w:p>
      <w:pPr>
        <w:pStyle w:val="FirstParagraph"/>
      </w:pPr>
      <w:r>
        <w:t xml:space="preserve">To overcome these challenges, the petroleum engineering sector in DR Congo Kinshasa must embrace technological innovation. Digitalization offers a promising avenue for enhancing efficiency and safety. The use of real-time data analytics allows engineers to monitor drilling parameters continuously, enabling proactive decision-making that prevents equipment failure and optimizes drilling speed.</w:t>
      </w:r>
    </w:p>
    <w:p>
      <w:pPr>
        <w:pStyle w:val="BodyText"/>
      </w:pPr>
      <w:r>
        <w:t xml:space="preserve">Additionally, enhanced oil recovery (EOR) techniques will play a vital role in extending the life of reservoirs in DR Congo Kinshasa. As primary production declines, secondary methods such as water flooding or gas injection may be required to maintain pressure and displace remaining hydrocarbons. Engineers must evaluate which EOR method is most suitable based on reservoir temperature, pressure, and fluid chemistry.</w:t>
      </w:r>
    </w:p>
    <w:p>
      <w:pPr>
        <w:pStyle w:val="BodyText"/>
      </w:pPr>
      <w:r>
        <w:t xml:space="preserve">Sustainability also demands a focus on carbon management. Petroleum engineers in this region should explore the potential for carbon capture, utilization, and storage (CCUS) projects. Given the geological suitability of certain depleted reservoirs and saline aquifers in DR Congo Kinshasa for CO2 sequestration, there is an opportunity to decarbonize hydrocarbon production while contributing to global climate goals.</w:t>
      </w:r>
    </w:p>
    <w:bookmarkEnd w:id="23"/>
    <w:bookmarkStart w:id="24" w:name="Xbace05efb47e07e6c968f7a496312b0e15f051b"/>
    <w:p>
      <w:pPr>
        <w:pStyle w:val="Heading2"/>
      </w:pPr>
      <w:r>
        <w:t xml:space="preserve">5. Socio-Economic Implications and Local Capacity Building</w:t>
      </w:r>
    </w:p>
    <w:p>
      <w:pPr>
        <w:pStyle w:val="FirstParagraph"/>
      </w:pPr>
      <w:r>
        <w:t xml:space="preserve">Petroleum engineering is not merely a technical discipline; it has profound socio-economic implications. For DR Congo Kinshasa, the development of the petroleum sector must be inclusive. This requires a strong emphasis on local capacity building, where international experts mentor local engineers and technicians. By transferring knowledge and skills, the region can develop a skilled workforce capable of sustaining long-term industry operations.</w:t>
      </w:r>
    </w:p>
    <w:p>
      <w:pPr>
        <w:pStyle w:val="BodyText"/>
      </w:pPr>
      <w:r>
        <w:t xml:space="preserve">Moreover, community engagement is essential for social license to operate. Petroleum engineers must work closely with sociologists and community leaders to ensure that project activities align with local needs. This includes investing in local infrastructure, healthcare, and education as part of the corporate social responsibility (CSR) framework.</w:t>
      </w:r>
    </w:p>
    <w:bookmarkEnd w:id="24"/>
    <w:bookmarkStart w:id="25" w:name="conclusion"/>
    <w:p>
      <w:pPr>
        <w:pStyle w:val="Heading2"/>
      </w:pPr>
      <w:r>
        <w:t xml:space="preserve">6. Conclusion</w:t>
      </w:r>
    </w:p>
    <w:p>
      <w:pPr>
        <w:pStyle w:val="FirstParagraph"/>
      </w:pPr>
      <w:r>
        <w:t xml:space="preserve">In conclusion, the role of petroleum engineering in DR Congo Kinshasa is pivotal for unlocking the region's hydrocarbon potential while mitigating associated risks. The geological complexity of the area demands sophisticated engineering solutions, from advanced seismic interpretation to robust well design. However, success will depend not only on technical excellence but also on a commitment to environmental stewardship and socio-economic inclusivity.</w:t>
      </w:r>
    </w:p>
    <w:p>
      <w:pPr>
        <w:pStyle w:val="BodyText"/>
      </w:pPr>
      <w:r>
        <w:t xml:space="preserve">As DR Congo Kinshasa moves toward potential energy independence and export revenues, it is imperative that petroleum engineering practices evolve in tandem with global sustainability standards. By leveraging digital technologies, prioritizing safety, and fostering local development, the petroleum sector can become a catalyst for positive transformation in the region. Future research should focus on long-term reservoir monitoring strategies and the integration of renewable energy sources into oilfield operations to create a hybrid energy model that serves both current needs and future challenges.</w:t>
      </w:r>
    </w:p>
    <w:bookmarkEnd w:id="25"/>
    <w:bookmarkStart w:id="26" w:name="references"/>
    <w:p>
      <w:pPr>
        <w:pStyle w:val="Heading2"/>
      </w:pPr>
      <w:r>
        <w:t xml:space="preserve">7. References</w:t>
      </w:r>
    </w:p>
    <w:p>
      <w:pPr>
        <w:pStyle w:val="FirstParagraph"/>
      </w:pPr>
      <w:r>
        <w:rPr>
          <w:iCs/>
          <w:i/>
        </w:rPr>
        <w:t xml:space="preserve">[Note: In a formal submission, this section would contain specific citations from geological surveys, petroleum engineering journals, and regional development reports.]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2026-07-29T18:33:11Z</dcterms:created>
  <dcterms:modified xsi:type="dcterms:W3CDTF">2026-07-29T18:33:11Z</dcterms:modified>
</cp:coreProperties>
</file>

<file path=docProps/custom.xml><?xml version="1.0" encoding="utf-8"?>
<Properties xmlns="http://schemas.openxmlformats.org/officeDocument/2006/custom-properties" xmlns:vt="http://schemas.openxmlformats.org/officeDocument/2006/docPropsVTypes"/>
</file>