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Contemporary</w:t>
      </w:r>
      <w:r>
        <w:t xml:space="preserve"> </w:t>
      </w:r>
      <w:r>
        <w:t xml:space="preserve">Energy</w:t>
      </w:r>
      <w:r>
        <w:t xml:space="preserve"> </w:t>
      </w:r>
      <w:r>
        <w:t xml:space="preserve">Landscape</w:t>
      </w:r>
      <w:r>
        <w:t xml:space="preserve"> </w:t>
      </w:r>
      <w:r>
        <w:t xml:space="preserve">of</w:t>
      </w:r>
      <w:r>
        <w:t xml:space="preserve"> </w:t>
      </w:r>
      <w:r>
        <w:t xml:space="preserve">Egypt,</w:t>
      </w:r>
      <w:r>
        <w:t xml:space="preserve"> </w:t>
      </w:r>
      <w:r>
        <w:t xml:space="preserve">Cairo</w:t>
      </w:r>
    </w:p>
    <w:bookmarkStart w:id="27" w:name="Xaa42ada2eecc68db519649e62c6026e541c7c00"/>
    <w:p>
      <w:pPr>
        <w:pStyle w:val="Heading1"/>
      </w:pPr>
      <w:r>
        <w:t xml:space="preserve">The Role and Evolution of the Petroleum Engineer in the Contemporary Energy Landscape of Egypt, Cairo</w:t>
      </w:r>
    </w:p>
    <w:p>
      <w:pPr>
        <w:pStyle w:val="FirstParagraph"/>
      </w:pPr>
      <w:r>
        <w:rPr>
          <w:bCs/>
          <w:b/>
        </w:rPr>
        <w:t xml:space="preserve">Author:</w:t>
      </w:r>
      <w:r>
        <w:t xml:space="preserve"> </w:t>
      </w:r>
      <w:r>
        <w:t xml:space="preserve">Dr. Ahmed El-Sayed</w:t>
      </w:r>
    </w:p>
    <w:p>
      <w:pPr>
        <w:pStyle w:val="BodyText"/>
      </w:pPr>
      <w:r>
        <w:rPr>
          <w:iCs/>
          <w:i/>
        </w:rPr>
        <w:t xml:space="preserve">Cairo Institute of Energy Studies, Cairo, Egypt</w:t>
      </w:r>
    </w:p>
    <w:p>
      <w:pPr>
        <w:pStyle w:val="BodyText"/>
      </w:pPr>
      <w:r>
        <w:t xml:space="preserve">Abstract:</w:t>
      </w:r>
      <w:r>
        <w:br/>
      </w:r>
      <w:r>
        <w:t xml:space="preserve">This paper examines the critical role of the Petroleum Engineer within the context of Egypt's rapidly evolving energy sector, with a specific focus on developments in Cairo and its surrounding industrial hubs. As global energy dynamics shift toward sustainability while maintaining fossil fuel dependence for transitional economies, the scope of petroleum engineering has expanded beyond traditional extraction methods. This study analyzes how Petroleum Engineers in Egypt are adapting to new technological demands, regulatory frameworks established by the Egyptian Natural Gas Holding Company (EGAS), and the strategic importance of Cairo as a administrative and research nerve center. The findings suggest that modern Petroleum Engineers must possess interdisciplinary skills combining geoscience, data analytics, and environmental compliance to secure energy independence for Egypt while contributing to regional economic stability.</w:t>
      </w:r>
    </w:p>
    <w:bookmarkStart w:id="20" w:name="introduction"/>
    <w:p>
      <w:pPr>
        <w:pStyle w:val="Heading2"/>
      </w:pPr>
      <w:r>
        <w:t xml:space="preserve">1. Introduction</w:t>
      </w:r>
    </w:p>
    <w:p>
      <w:pPr>
        <w:pStyle w:val="FirstParagraph"/>
      </w:pPr>
      <w:r>
        <w:t xml:space="preserve">The global energy sector stands at a pivotal crossroads. While the world increasingly转向s renewable energy sources, fossil fuels remain the backbone of industrial economies, particularly in emerging markets like Egypt. In this context, the Petroleum Engineer emerges not merely as a technical operator but as a strategic asset to national development. For Egypt, an nation with vast hydrocarbon resources and significant potential for future discoveries in the Mediterranean Sea and onshore fields such as those near Cairo and Alexandria, the expertise of skilled engineers is paramount.</w:t>
      </w:r>
    </w:p>
    <w:p>
      <w:pPr>
        <w:pStyle w:val="BodyText"/>
      </w:pPr>
      <w:r>
        <w:t xml:space="preserve">Cairo, as the capital city of Egypt, serves as more than just a political hub; it is the central nervous system for energy policy formulation, academic research, and corporate headquarters. The interaction between technical engineering practices in the field and strategic decision-making in Cairo creates a unique ecosystem for petroleum engineering. This article explores how the profession of Petroleum Engineer is adapting to meet these dual challenges: maximizing resource recovery from mature fields while exploring new frontiers under strict environmental and economic constraints.</w:t>
      </w:r>
    </w:p>
    <w:bookmarkEnd w:id="20"/>
    <w:bookmarkStart w:id="21" w:name="X365c0f3cb34d494763d326e1d00de144729b303"/>
    <w:p>
      <w:pPr>
        <w:pStyle w:val="Heading2"/>
      </w:pPr>
      <w:r>
        <w:t xml:space="preserve">2. The Historical Context of Petroleum Engineering in Egypt</w:t>
      </w:r>
    </w:p>
    <w:p>
      <w:pPr>
        <w:pStyle w:val="FirstParagraph"/>
      </w:pPr>
      <w:r>
        <w:t xml:space="preserve">Egypt’s relationship with oil and gas dates back over a century, making it one of the oldest producing nations in the Middle East. Historically, the role of the Petroleum Engineer was defined by primary recovery techniques and basic well drilling. However, as domestic consumption in Cairo and other major urban centers has skyrocketed due to population growth, Egypt transitioned from an exporter to a net importer before rediscovering its vast natural gas reserves.</w:t>
      </w:r>
    </w:p>
    <w:p>
      <w:pPr>
        <w:pStyle w:val="BodyText"/>
      </w:pPr>
      <w:r>
        <w:t xml:space="preserve">This transition necessitated a shift in engineering philosophy. The traditional Petroleum Engineer had to evolve into a specialist capable of managing complex reservoir dynamics, enhanced oil recovery (EOR) techniques, and deep-water drilling operations. The establishment of numerous technical universities in Cairo has played a crucial role in this evolution, producing generations of engineers trained not only in classical mechanics but also in computational modeling and sustainable practices.</w:t>
      </w:r>
    </w:p>
    <w:bookmarkEnd w:id="21"/>
    <w:bookmarkStart w:id="22" w:name="X10c332c9d2314db4af67f8336de0f4116550aaf"/>
    <w:p>
      <w:pPr>
        <w:pStyle w:val="Heading2"/>
      </w:pPr>
      <w:r>
        <w:t xml:space="preserve">3. Strategic Importance of Cairo as an Engineering Hub</w:t>
      </w:r>
    </w:p>
    <w:p>
      <w:pPr>
        <w:pStyle w:val="FirstParagraph"/>
      </w:pPr>
      <w:r>
        <w:t xml:space="preserve">Cairo hosts the headquarters of major international oil companies (IOCs) operating in Egypt, including BP, Eni, and Chevron. Consequently, the city has become a command center where high-level decisions regarding field development plans are made by senior Petroleum Engineers and project managers. The concentration of expertise in Cairo facilitates knowledge transfer between international best practices and local operational realities.</w:t>
      </w:r>
    </w:p>
    <w:p>
      <w:pPr>
        <w:pStyle w:val="BodyText"/>
      </w:pPr>
      <w:r>
        <w:t xml:space="preserve">Furthermore, academic institutions in Cairo serve as incubators for innovation. Research conducted by Petroleum Engineering departments at leading universities often focuses on solving specific regional problems, such as high-temperature/high-pressure (HT/HP) wells prevalent in the Nile Delta or unconventional shale gas extraction methods. This symbiotic relationship between academia in Cairo and industry operations ensures that the workforce remains up-to-date with cutting-edge technologies.</w:t>
      </w:r>
    </w:p>
    <w:bookmarkEnd w:id="22"/>
    <w:bookmarkStart w:id="23" w:name="X0b5010dad4a9241960c946c956e2ce272922e5e"/>
    <w:p>
      <w:pPr>
        <w:pStyle w:val="Heading2"/>
      </w:pPr>
      <w:r>
        <w:t xml:space="preserve">4. Technological Evolution and Digital Transformation</w:t>
      </w:r>
    </w:p>
    <w:p>
      <w:pPr>
        <w:pStyle w:val="FirstParagraph"/>
      </w:pPr>
      <w:r>
        <w:t xml:space="preserve">The modern Petroleum Engineer must be proficient in digital tools. In Egypt, the integration of Artificial Intelligence (AI) and Machine Learning (ML) into reservoir management is gaining traction. Engineers based in Cairo’s tech-enabled offices utilize big data analytics to predict well performance, optimize production rates, and reduce non-productive time (NPT). This digital transformation is critical for extending the life of mature fields in the Western Desert and enhancing recovery factors in offshore Mediterranean blocks.</w:t>
      </w:r>
    </w:p>
    <w:p>
      <w:pPr>
        <w:pStyle w:val="BodyText"/>
      </w:pPr>
      <w:r>
        <w:t xml:space="preserve">Additionally, the concept of "digital twins" is being adopted by Egyptian energy firms. By creating virtual replicas of physical oil fields, Petroleum Engineers can simulate various extraction scenarios without risking actual assets. This technology allows for safer decision-making and more efficient resource allocation, directly impacting Egypt’s energy security strategy.</w:t>
      </w:r>
    </w:p>
    <w:bookmarkEnd w:id="23"/>
    <w:bookmarkStart w:id="24" w:name="Xf7afb406108ce3eb3f1deb63b9c68946cfa3e1e"/>
    <w:p>
      <w:pPr>
        <w:pStyle w:val="Heading2"/>
      </w:pPr>
      <w:r>
        <w:t xml:space="preserve">5. Environmental Stewardship and Sustainability</w:t>
      </w:r>
    </w:p>
    <w:p>
      <w:pPr>
        <w:pStyle w:val="FirstParagraph"/>
      </w:pPr>
      <w:r>
        <w:t xml:space="preserve">A defining characteristic of the contemporary Petroleum Engineer is the mandate to operate sustainably. In Egypt, where tourism in Cairo and along the Nile is a vital economic pillar, environmental protection is not optional but essential. Petroleum Engineers are increasingly tasked with reducing carbon footprints through methane leak detection, flaring reduction programs, and water recycling techniques.</w:t>
      </w:r>
    </w:p>
    <w:p>
      <w:pPr>
        <w:pStyle w:val="BodyText"/>
      </w:pPr>
      <w:r>
        <w:t xml:space="preserve">The integration of Carbon Capture, Utilization, and Storage (CCUS) technologies represents the next frontier for Petroleum Engineers in Egypt. As global pressure mounts to decarbonize industries, engineers must design systems that capture CO2 emissions from gas processing plants near Cairo and inject them into depleted reservoirs. This shift redefines the engineer’s role from mere extractor to environmental steward, aligning economic objectives with ecological responsibilities.</w:t>
      </w:r>
    </w:p>
    <w:bookmarkEnd w:id="24"/>
    <w:bookmarkStart w:id="25" w:name="challenges-and-future-outlook"/>
    <w:p>
      <w:pPr>
        <w:pStyle w:val="Heading2"/>
      </w:pPr>
      <w:r>
        <w:t xml:space="preserve">6. Challenges and Future Outlook</w:t>
      </w:r>
    </w:p>
    <w:p>
      <w:pPr>
        <w:pStyle w:val="FirstParagraph"/>
      </w:pPr>
      <w:r>
        <w:t xml:space="preserve">Despite significant advancements, the Petroleum Engineer in Egypt faces several challenges. These include fluctuating global oil prices, which affect investment budgets for exploration and development projects. Additionally, the need to balance rapid domestic energy consumption growth with export ambitions requires delicate engineering and economic planning.</w:t>
      </w:r>
    </w:p>
    <w:p>
      <w:pPr>
        <w:pStyle w:val="BodyText"/>
      </w:pPr>
      <w:r>
        <w:t xml:space="preserve">The future of Petroleum Engineering in Cairo will likely see an increased emphasis on interdisciplinary collaboration. Engineers will work closely with economists, policy makers in Cairo’s government ministries, and environmental scientists to ensure that energy projects are viable, sustainable, and socially acceptable. Moreover, the push for renewable energy integration means that Petroleum Engineers may soon find themselves working on hybrid systems that combine fossil fuel extraction with solar or wind power generation for field operations.</w:t>
      </w:r>
    </w:p>
    <w:bookmarkEnd w:id="25"/>
    <w:bookmarkStart w:id="26" w:name="conclusion"/>
    <w:p>
      <w:pPr>
        <w:pStyle w:val="Heading2"/>
      </w:pPr>
      <w:r>
        <w:t xml:space="preserve">7. Conclusion</w:t>
      </w:r>
    </w:p>
    <w:p>
      <w:pPr>
        <w:pStyle w:val="FirstParagraph"/>
      </w:pPr>
      <w:r>
        <w:t xml:space="preserve">In conclusion, the role of the Petroleum Engineer in Egypt has transcended traditional boundaries. Today, these professionals are integral to securing Egypt’s energy independence, driving economic growth in Cairo and beyond, and navigating the complex transition toward a low-carbon future. The concentration of expertise in Cairo facilitates a robust network of innovation and policy-making that supports this evolution. As technology advances and environmental standards tighten, the Petroleum Engineer must remain adaptable, skilled in digital technologies, and committed to sustainability. For Egypt, investing in the education and development of these engineers is not just an economic imperative but a strategic necessity for long-term national stability.</w:t>
      </w:r>
    </w:p>
    <w:p>
      <w:pPr>
        <w:pStyle w:val="BodyText"/>
      </w:pPr>
      <w:r>
        <w:rPr>
          <w:bCs/>
          <w:b/>
        </w:rPr>
        <w:t xml:space="preserve">Keywords:</w:t>
      </w:r>
      <w:r>
        <w:t xml:space="preserve"> </w:t>
      </w:r>
      <w:r>
        <w:t xml:space="preserve">Petroleum Engineer; Egypt Energy Sector; Cairo; Natural Gas Reserves; Sustainable Engineering; Oil &amp; Gas Technology.</w:t>
      </w:r>
      <w:r>
        <w:br/>
      </w:r>
      <w:r>
        <w:br/>
      </w:r>
      <w:r>
        <w:rPr>
          <w:iCs/>
          <w:i/>
        </w:rPr>
        <w:t xml:space="preserve">This document is intended for academic reference regarding the engineering practices and economic landscape of the Egyptian petroleum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the Contemporary Energy Landscape of Egypt, Cairo</dc:title>
  <dc:creator/>
  <dc:language>en</dc:language>
  <cp:keywords/>
  <dcterms:created xsi:type="dcterms:W3CDTF">2026-07-29T09:29:21Z</dcterms:created>
  <dcterms:modified xsi:type="dcterms:W3CDTF">2026-07-29T09:29:21Z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