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Lens</w:t>
      </w:r>
      <w:r>
        <w:t xml:space="preserve"> </w:t>
      </w:r>
      <w:r>
        <w:t xml:space="preserve">of</w:t>
      </w:r>
      <w:r>
        <w:t xml:space="preserve"> </w:t>
      </w:r>
      <w:r>
        <w:t xml:space="preserve">History:</w:t>
      </w:r>
      <w:r>
        <w:t xml:space="preserve"> </w:t>
      </w:r>
      <w:r>
        <w:t xml:space="preserve">A</w:t>
      </w:r>
      <w:r>
        <w:t xml:space="preserve"> </w:t>
      </w:r>
      <w:r>
        <w:t xml:space="preserve">Photographic</w:t>
      </w:r>
      <w:r>
        <w:t xml:space="preserve"> </w:t>
      </w:r>
      <w:r>
        <w:t xml:space="preserve">Survey</w:t>
      </w:r>
      <w:r>
        <w:t xml:space="preserve"> </w:t>
      </w:r>
      <w:r>
        <w:t xml:space="preserve">of</w:t>
      </w:r>
      <w:r>
        <w:t xml:space="preserve"> </w:t>
      </w:r>
      <w:r>
        <w:t xml:space="preserve">Visual</w:t>
      </w:r>
      <w:r>
        <w:t xml:space="preserve"> </w:t>
      </w:r>
      <w:r>
        <w:t xml:space="preserve">Identity</w:t>
      </w:r>
      <w:r>
        <w:t xml:space="preserve"> </w:t>
      </w:r>
      <w:r>
        <w:t xml:space="preserve">and</w:t>
      </w:r>
      <w:r>
        <w:t xml:space="preserve"> </w:t>
      </w:r>
      <w:r>
        <w:t xml:space="preserve">Archival</w:t>
      </w:r>
      <w:r>
        <w:t xml:space="preserve"> </w:t>
      </w:r>
      <w:r>
        <w:t xml:space="preserve">Preservation</w:t>
      </w:r>
      <w:r>
        <w:t xml:space="preserve"> </w:t>
      </w:r>
      <w:r>
        <w:t xml:space="preserve">in</w:t>
      </w:r>
      <w:r>
        <w:t xml:space="preserve"> </w:t>
      </w:r>
      <w:r>
        <w:t xml:space="preserve">Russia,</w:t>
      </w:r>
      <w:r>
        <w:t xml:space="preserve"> </w:t>
      </w:r>
      <w:r>
        <w:t xml:space="preserve">Saint</w:t>
      </w:r>
      <w:r>
        <w:t xml:space="preserve"> </w:t>
      </w:r>
      <w:r>
        <w:t xml:space="preserve">Petersburg</w:t>
      </w:r>
    </w:p>
    <w:bookmarkStart w:id="32" w:name="X559deb27a60f50d085cd8315c0e901da01e0c35"/>
    <w:p>
      <w:pPr>
        <w:pStyle w:val="Heading1"/>
      </w:pPr>
      <w:r>
        <w:t xml:space="preserve">The Lens of History:</w:t>
      </w:r>
      <w:r>
        <w:br/>
      </w:r>
      <w:r>
        <w:t xml:space="preserve">A Photographic Survey of Visual Identity and Archival Preservation in Russia, Saint Petersburg</w:t>
      </w:r>
    </w:p>
    <w:p>
      <w:pPr>
        <w:pStyle w:val="FirstParagraph"/>
      </w:pPr>
      <w:r>
        <w:rPr>
          <w:iCs/>
          <w:i/>
          <w:bCs/>
          <w:b/>
        </w:rPr>
        <w:t xml:space="preserve">Jane Doe, Department of Visual Studies, University of Historical Archives</w:t>
      </w:r>
      <w:r>
        <w:br/>
      </w:r>
      <w:r>
        <w:t xml:space="preserve">Email: j.doe@university.edu | DOI: 10.1234/jvs.2023.spb.vision</w:t>
      </w:r>
    </w:p>
    <w:p>
      <w:r>
        <w:pict>
          <v:rect style="width:0;height:1.5pt" o:hralign="center" o:hrstd="t" o:hr="t"/>
        </w:pict>
      </w:r>
    </w:p>
    <w:bookmarkStart w:id="20" w:name="abstract"/>
    <w:p>
      <w:pPr>
        <w:pStyle w:val="Heading3"/>
      </w:pPr>
      <w:r>
        <w:t xml:space="preserve">Abstract</w:t>
      </w:r>
    </w:p>
    <w:p>
      <w:pPr>
        <w:pStyle w:val="FirstParagraph"/>
      </w:pPr>
      <w:r>
        <w:t xml:space="preserve">This article examines the critical role of the Photographer in documenting, preserving, and interpreting the complex socio-political landscape of Russia, specifically within the cultural hub of Saint Petersburg. As a city with a unique architectural heritage and tumultuous historical trajectory from Imperial Russia to its modern post-Soviet identity, Saint Petersburg serves as an ideal case study for analyzing photographic practice as both art form and historical document. This paper explores how the Photographer acts not merely as a recorder of images but as an active participant in the construction of collective memory. Through an analysis of archival techniques, aesthetic choices, and contemporary challenges regarding digital preservation, this study highlights the necessity of rigorous documentation in a city where history is visibly layered over contemporary life.</w:t>
      </w:r>
    </w:p>
    <w:bookmarkEnd w:id="20"/>
    <w:bookmarkStart w:id="21" w:name="introduction"/>
    <w:p>
      <w:pPr>
        <w:pStyle w:val="Heading2"/>
      </w:pPr>
      <w:r>
        <w:t xml:space="preserve">1. Introduction</w:t>
      </w:r>
    </w:p>
    <w:p>
      <w:pPr>
        <w:pStyle w:val="FirstParagraph"/>
      </w:pPr>
      <w:r>
        <w:t xml:space="preserve">Saint Petersburg, founded by Peter the Great in 1703 as a "window to the West," has always been defined by its tension between imperial grandeur and existential crisis. For over three centuries, this city has stood as a beacon of Russian culture, art, and political ambition. However, it is through the lens of the</w:t>
      </w:r>
      <w:r>
        <w:t xml:space="preserve"> </w:t>
      </w:r>
      <w:r>
        <w:rPr>
          <w:bCs/>
          <w:b/>
        </w:rPr>
        <w:t xml:space="preserve">Photographer</w:t>
      </w:r>
      <w:r>
        <w:t xml:space="preserve"> </w:t>
      </w:r>
      <w:r>
        <w:t xml:space="preserve">that these abstract historical forces become tangible for contemporary audiences. The act of photography in</w:t>
      </w:r>
      <w:r>
        <w:t xml:space="preserve"> </w:t>
      </w:r>
      <w:r>
        <w:rPr>
          <w:bCs/>
          <w:b/>
        </w:rPr>
        <w:t xml:space="preserve">Russia Saint Petersburg</w:t>
      </w:r>
      <w:r>
        <w:t xml:space="preserve"> </w:t>
      </w:r>
      <w:r>
        <w:t xml:space="preserve">is not simply an artistic endeavor; it is a methodological approach to understanding urban evolution.</w:t>
      </w:r>
    </w:p>
    <w:p>
      <w:pPr>
        <w:pStyle w:val="BodyText"/>
      </w:pPr>
      <w:r>
        <w:t xml:space="preserve">In academic discourse, the relationship between image and place is often explored through the lens of visual culture studies. In the context of Saint Petersburg, this relationship is fraught with challenges. The city has experienced profound transformations: the Imperial era, the Bolshevik Revolution, World War II (specifically the Siege of Leningrad), and post-Soviet transition. Each period demands a specific photographic methodology to capture its essence accurately without succumbing to romanticization or political bias.</w:t>
      </w:r>
    </w:p>
    <w:bookmarkEnd w:id="21"/>
    <w:bookmarkStart w:id="22" w:name="X645c5d210f1c5405c3982d001a1517d44ac7513"/>
    <w:p>
      <w:pPr>
        <w:pStyle w:val="Heading2"/>
      </w:pPr>
      <w:r>
        <w:t xml:space="preserve">2. The Photographer as Archivist: Historical Context</w:t>
      </w:r>
    </w:p>
    <w:p>
      <w:pPr>
        <w:pStyle w:val="FirstParagraph"/>
      </w:pPr>
      <w:r>
        <w:t xml:space="preserve">The history of photography in Russia is deeply intertwined with the state’s desire for documentation and control. In Saint Petersburg, early practitioners such as Sergei Levitsky and his son Vladimir established technical standards that influenced global photographic practices. These early</w:t>
      </w:r>
      <w:r>
        <w:t xml:space="preserve"> </w:t>
      </w:r>
      <w:r>
        <w:rPr>
          <w:bCs/>
          <w:b/>
        </w:rPr>
        <w:t xml:space="preserve">Photographers</w:t>
      </w:r>
      <w:r>
        <w:t xml:space="preserve"> </w:t>
      </w:r>
      <w:r>
        <w:t xml:space="preserve">operated under the patronage of the Tsarist regime, tasked with creating a visual archive of imperial power.</w:t>
      </w:r>
    </w:p>
    <w:p>
      <w:pPr>
        <w:pStyle w:val="BodyText"/>
      </w:pPr>
      <w:r>
        <w:t xml:space="preserve">However, it was during periods of instability that the role of the photographer became most critical. During the Siege of Leningrad (1941–1944), photography served as one of the few means to document human resilience and tragedy. Images captured by military correspondents and amateur citizens alike provided irrefutable evidence of suffering, ensuring that these events would not be erased from historical record. In</w:t>
      </w:r>
      <w:r>
        <w:t xml:space="preserve"> </w:t>
      </w:r>
      <w:r>
        <w:rPr>
          <w:bCs/>
          <w:b/>
        </w:rPr>
        <w:t xml:space="preserve">Russia Saint Petersburg</w:t>
      </w:r>
      <w:r>
        <w:t xml:space="preserve">, this tradition of documentation persists. Contemporary historians argue that the modern</w:t>
      </w:r>
      <w:r>
        <w:t xml:space="preserve"> </w:t>
      </w:r>
      <w:r>
        <w:rPr>
          <w:bCs/>
          <w:b/>
        </w:rPr>
        <w:t xml:space="preserve">Photographer</w:t>
      </w:r>
      <w:r>
        <w:t xml:space="preserve"> </w:t>
      </w:r>
      <w:r>
        <w:t xml:space="preserve">inherits this burden, acting as a witness to ongoing changes in urban infrastructure and social dynamics.</w:t>
      </w:r>
    </w:p>
    <w:bookmarkEnd w:id="22"/>
    <w:bookmarkStart w:id="25" w:name="X1c88b25a13bbaf9f0e13a79ed140a4822e8938f"/>
    <w:p>
      <w:pPr>
        <w:pStyle w:val="Heading2"/>
      </w:pPr>
      <w:r>
        <w:t xml:space="preserve">3. Aesthetic Strategies in Urban Documentation</w:t>
      </w:r>
    </w:p>
    <w:p>
      <w:pPr>
        <w:pStyle w:val="FirstParagraph"/>
      </w:pPr>
      <w:r>
        <w:t xml:space="preserve">The visual identity of Saint Petersburg is characterized by its neoclassical architecture, extensive canal systems, and atmospheric weather conditions. To accurately represent this environment, the</w:t>
      </w:r>
      <w:r>
        <w:t xml:space="preserve"> </w:t>
      </w:r>
      <w:r>
        <w:rPr>
          <w:bCs/>
          <w:b/>
        </w:rPr>
        <w:t xml:space="preserve">Photographer</w:t>
      </w:r>
      <w:r>
        <w:t xml:space="preserve"> </w:t>
      </w:r>
      <w:r>
        <w:t xml:space="preserve">must employ specific aesthetic strategies. Unlike New York or Paris, where verticality dominates the skyline, Saint Petersburg’s horizontal spread and muted color palette require a different compositional approach.</w:t>
      </w:r>
    </w:p>
    <w:bookmarkStart w:id="23" w:name="light-and-atmosphere"/>
    <w:p>
      <w:pPr>
        <w:pStyle w:val="Heading3"/>
      </w:pPr>
      <w:r>
        <w:t xml:space="preserve">3.1 Light and Atmosphere</w:t>
      </w:r>
    </w:p>
    <w:p>
      <w:pPr>
        <w:pStyle w:val="FirstParagraph"/>
      </w:pPr>
      <w:r>
        <w:t xml:space="preserve">The "White Nights" of summer in Saint Petersburg offer unique lighting conditions that challenge traditional exposure techniques. The soft, diffuse light allows for high-detail capture without harsh shadows, enabling the</w:t>
      </w:r>
      <w:r>
        <w:t xml:space="preserve"> </w:t>
      </w:r>
      <w:r>
        <w:rPr>
          <w:bCs/>
          <w:b/>
        </w:rPr>
        <w:t xml:space="preserve">Photographer</w:t>
      </w:r>
      <w:r>
        <w:t xml:space="preserve"> </w:t>
      </w:r>
      <w:r>
        <w:t xml:space="preserve">to emphasize architectural textures and human interaction simultaneously. Conversely, the long winters with their limited daylight require technical proficiency in low-light photography to maintain clarity and reduce noise.</w:t>
      </w:r>
    </w:p>
    <w:bookmarkEnd w:id="23"/>
    <w:bookmarkStart w:id="24" w:name="the-palimpsest-of-architecture"/>
    <w:p>
      <w:pPr>
        <w:pStyle w:val="Heading3"/>
      </w:pPr>
      <w:r>
        <w:t xml:space="preserve">3.2 The Palimpsest of Architecture</w:t>
      </w:r>
    </w:p>
    <w:p>
      <w:pPr>
        <w:pStyle w:val="FirstParagraph"/>
      </w:pPr>
      <w:r>
        <w:t xml:space="preserve">Saint Petersburg is often described as a palimpsest—a manuscript where earlier writing has been effaced to make room for later writing, yet traces remain visible. For the</w:t>
      </w:r>
      <w:r>
        <w:t xml:space="preserve"> </w:t>
      </w:r>
      <w:r>
        <w:rPr>
          <w:bCs/>
          <w:b/>
        </w:rPr>
        <w:t xml:space="preserve">Photographer</w:t>
      </w:r>
      <w:r>
        <w:t xml:space="preserve">, this presents both an opportunity and a challenge. Capturing the layering of Soviet brutalist structures alongside Imperial palaces requires careful framing to convey historical continuity rather than dissonance. The goal is not merely to document buildings but to interpret how these spaces influence social behavior and identity.</w:t>
      </w:r>
    </w:p>
    <w:bookmarkEnd w:id="24"/>
    <w:bookmarkEnd w:id="25"/>
    <w:bookmarkStart w:id="28" w:name="X784a92d646c7f2d5d01e7cabeaf7c82c3c1a11f"/>
    <w:p>
      <w:pPr>
        <w:pStyle w:val="Heading2"/>
      </w:pPr>
      <w:r>
        <w:t xml:space="preserve">4. Digital Preservation and Ethical Considerations</w:t>
      </w:r>
    </w:p>
    <w:p>
      <w:pPr>
        <w:pStyle w:val="FirstParagraph"/>
      </w:pPr>
      <w:r>
        <w:t xml:space="preserve">In the twenty-first century, the role of the</w:t>
      </w:r>
      <w:r>
        <w:t xml:space="preserve"> </w:t>
      </w:r>
      <w:r>
        <w:rPr>
          <w:bCs/>
          <w:b/>
        </w:rPr>
        <w:t xml:space="preserve">Photographer</w:t>
      </w:r>
      <w:r>
        <w:t xml:space="preserve"> </w:t>
      </w:r>
      <w:r>
        <w:t xml:space="preserve">has expanded beyond capture to include digital curation and preservation. In</w:t>
      </w:r>
      <w:r>
        <w:t xml:space="preserve"> </w:t>
      </w:r>
      <w:r>
        <w:rPr>
          <w:bCs/>
          <w:b/>
        </w:rPr>
        <w:t xml:space="preserve">Russia Saint Petersburg</w:t>
      </w:r>
      <w:r>
        <w:t xml:space="preserve">, where many historical documents were lost during wars and political upheavals, digital archiving is crucial. Institutions such as the Russian National Library and various municipal archives are increasingly relying on professional photographers to create high-resolution digitized records of physical artifacts and sites.</w:t>
      </w:r>
    </w:p>
    <w:bookmarkStart w:id="26" w:name="the-ethics-of-representation"/>
    <w:p>
      <w:pPr>
        <w:pStyle w:val="Heading3"/>
      </w:pPr>
      <w:r>
        <w:t xml:space="preserve">4.1 The Ethics of Representation</w:t>
      </w:r>
    </w:p>
    <w:p>
      <w:pPr>
        <w:pStyle w:val="FirstParagraph"/>
      </w:pPr>
      <w:r>
        <w:t xml:space="preserve">The ethics of photography in a city with such a sensitive historical backdrop cannot be overstated. The</w:t>
      </w:r>
      <w:r>
        <w:t xml:space="preserve"> </w:t>
      </w:r>
      <w:r>
        <w:rPr>
          <w:bCs/>
          <w:b/>
        </w:rPr>
        <w:t xml:space="preserve">Photographer</w:t>
      </w:r>
      <w:r>
        <w:t xml:space="preserve"> </w:t>
      </w:r>
      <w:r>
        <w:t xml:space="preserve">must navigate issues of consent, privacy, and historical accuracy. For instance, documenting protests or social unrest requires adherence to journalistic integrity while respecting the dignity of subjects. In Saint Petersburg’s public squares and museums, the line between art documentation and surveillance can blur. Therefore, ethical guidelines for</w:t>
      </w:r>
      <w:r>
        <w:t xml:space="preserve"> </w:t>
      </w:r>
      <w:r>
        <w:rPr>
          <w:bCs/>
          <w:b/>
        </w:rPr>
        <w:t xml:space="preserve">Photographers</w:t>
      </w:r>
      <w:r>
        <w:t xml:space="preserve"> </w:t>
      </w:r>
      <w:r>
        <w:t xml:space="preserve">working in this region must emphasize transparency and respect for cultural heritage.</w:t>
      </w:r>
    </w:p>
    <w:bookmarkEnd w:id="26"/>
    <w:bookmarkStart w:id="27" w:name="technological-challenges"/>
    <w:p>
      <w:pPr>
        <w:pStyle w:val="Heading3"/>
      </w:pPr>
      <w:r>
        <w:t xml:space="preserve">4.2 Technological Challenges</w:t>
      </w:r>
    </w:p>
    <w:p>
      <w:pPr>
        <w:pStyle w:val="FirstParagraph"/>
      </w:pPr>
      <w:r>
        <w:t xml:space="preserve">Rapid technological advancements pose challenges for long-term preservation. Formats become obsolete, and digital storage media degrade. The academic community advocates for standardized metadata protocols to ensure that images captured by the</w:t>
      </w:r>
      <w:r>
        <w:t xml:space="preserve"> </w:t>
      </w:r>
      <w:r>
        <w:rPr>
          <w:bCs/>
          <w:b/>
        </w:rPr>
        <w:t xml:space="preserve">Photographer</w:t>
      </w:r>
      <w:r>
        <w:t xml:space="preserve"> </w:t>
      </w:r>
      <w:r>
        <w:t xml:space="preserve">today remain accessible and interpretable in the future. This is particularly relevant in</w:t>
      </w:r>
      <w:r>
        <w:t xml:space="preserve"> </w:t>
      </w:r>
      <w:r>
        <w:rPr>
          <w:bCs/>
          <w:b/>
        </w:rPr>
        <w:t xml:space="preserve">Russia Saint Petersburg</w:t>
      </w:r>
      <w:r>
        <w:t xml:space="preserve">, where international collaborations on heritage conservation require seamless data exchange.</w:t>
      </w:r>
    </w:p>
    <w:bookmarkEnd w:id="27"/>
    <w:bookmarkEnd w:id="28"/>
    <w:bookmarkStart w:id="29" w:name="Xafc0fc7121fb8c1edace2f9a6ee41c9f50dc217"/>
    <w:p>
      <w:pPr>
        <w:pStyle w:val="Heading2"/>
      </w:pPr>
      <w:r>
        <w:t xml:space="preserve">5. Case Study: The State Russian Museum Initiative</w:t>
      </w:r>
    </w:p>
    <w:p>
      <w:pPr>
        <w:pStyle w:val="FirstParagraph"/>
      </w:pPr>
      <w:r>
        <w:t xml:space="preserve">A prominent example of the intersection between art, photography, and history is the initiative led by the State Russian Museum in Saint Petersburg. This project involves professional</w:t>
      </w:r>
      <w:r>
        <w:t xml:space="preserve"> </w:t>
      </w:r>
      <w:r>
        <w:rPr>
          <w:bCs/>
          <w:b/>
        </w:rPr>
        <w:t xml:space="preserve">Photographers</w:t>
      </w:r>
      <w:r>
        <w:t xml:space="preserve"> </w:t>
      </w:r>
      <w:r>
        <w:t xml:space="preserve">creating comprehensive visual catalogs of artworks housed within the museum and across Russia. The aim is to provide remote access for scholars worldwide while preserving a digital twin of fragile physical items.</w:t>
      </w:r>
    </w:p>
    <w:p>
      <w:pPr>
        <w:pStyle w:val="BodyText"/>
      </w:pPr>
      <w:r>
        <w:t xml:space="preserve">The success of this initiative underscores the importance of technical expertise combined with historical knowledge. The</w:t>
      </w:r>
      <w:r>
        <w:t xml:space="preserve"> </w:t>
      </w:r>
      <w:r>
        <w:rPr>
          <w:bCs/>
          <w:b/>
        </w:rPr>
        <w:t xml:space="preserve">Photographer</w:t>
      </w:r>
      <w:r>
        <w:t xml:space="preserve"> </w:t>
      </w:r>
      <w:r>
        <w:t xml:space="preserve">must understand lighting conditions that do not damage pigments, color calibration for accurate reproduction, and contextual captioning to provide scholarly value. This case study demonstrates how photography functions as a tool for education and preservation in</w:t>
      </w:r>
      <w:r>
        <w:t xml:space="preserve"> </w:t>
      </w:r>
      <w:r>
        <w:rPr>
          <w:bCs/>
          <w:b/>
        </w:rPr>
        <w:t xml:space="preserve">Russia Saint Petersburg</w:t>
      </w:r>
      <w:r>
        <w:t xml:space="preserve">.</w:t>
      </w:r>
    </w:p>
    <w:bookmarkEnd w:id="29"/>
    <w:bookmarkStart w:id="30" w:name="conclusion"/>
    <w:p>
      <w:pPr>
        <w:pStyle w:val="Heading2"/>
      </w:pPr>
      <w:r>
        <w:t xml:space="preserve">6. Conclusion</w:t>
      </w:r>
    </w:p>
    <w:p>
      <w:pPr>
        <w:pStyle w:val="FirstParagraph"/>
      </w:pPr>
      <w:r>
        <w:t xml:space="preserve">The role of the</w:t>
      </w:r>
      <w:r>
        <w:t xml:space="preserve"> </w:t>
      </w:r>
      <w:r>
        <w:rPr>
          <w:bCs/>
          <w:b/>
        </w:rPr>
        <w:t xml:space="preserve">Photographer</w:t>
      </w:r>
      <w:r>
        <w:t xml:space="preserve"> </w:t>
      </w:r>
      <w:r>
        <w:t xml:space="preserve">in documenting the history and culture of</w:t>
      </w:r>
      <w:r>
        <w:t xml:space="preserve"> </w:t>
      </w:r>
      <w:r>
        <w:rPr>
          <w:bCs/>
          <w:b/>
        </w:rPr>
        <w:t xml:space="preserve">Russia Saint Petersburg</w:t>
      </w:r>
      <w:r>
        <w:t xml:space="preserve"> </w:t>
      </w:r>
      <w:r>
        <w:t xml:space="preserve">is multifaceted, encompassing artistic expression, historical preservation, and ethical stewardship. As Saint Petersburg continues to evolve amidst globalization and technological change, the need for skilled practitioners who can navigate its complex visual landscape remains paramount. By combining technical proficiency with a deep understanding of local history,</w:t>
      </w:r>
      <w:r>
        <w:t xml:space="preserve"> </w:t>
      </w:r>
      <w:r>
        <w:rPr>
          <w:bCs/>
          <w:b/>
        </w:rPr>
        <w:t xml:space="preserve">Photographers</w:t>
      </w:r>
      <w:r>
        <w:t xml:space="preserve"> </w:t>
      </w:r>
      <w:r>
        <w:t xml:space="preserve">contribute significantly to our collective memory.</w:t>
      </w:r>
    </w:p>
    <w:p>
      <w:pPr>
        <w:pStyle w:val="BodyText"/>
      </w:pPr>
      <w:r>
        <w:t xml:space="preserve">Future research should focus on the impact of artificial intelligence on photographic analysis and how machine learning algorithms can assist in archiving vast quantities of visual data from Saint Petersburg. Additionally, comparative studies with other European cities could provide broader insights into urban photography practices. Ultimately, the lens through which we view Saint Petersburg is shaped by those who hold it—the</w:t>
      </w:r>
      <w:r>
        <w:t xml:space="preserve"> </w:t>
      </w:r>
      <w:r>
        <w:rPr>
          <w:bCs/>
          <w:b/>
        </w:rPr>
        <w:t xml:space="preserve">Photographers</w:t>
      </w:r>
      <w:r>
        <w:t xml:space="preserve"> </w:t>
      </w:r>
      <w:r>
        <w:t xml:space="preserve">dedicated to revealing the truths hidden within its stones and streets.</w:t>
      </w:r>
    </w:p>
    <w:bookmarkEnd w:id="30"/>
    <w:bookmarkStart w:id="31" w:name="references"/>
    <w:p>
      <w:pPr>
        <w:pStyle w:val="Heading2"/>
      </w:pPr>
      <w:r>
        <w:t xml:space="preserve">References</w:t>
      </w:r>
    </w:p>
    <w:p>
      <w:pPr>
        <w:numPr>
          <w:ilvl w:val="0"/>
          <w:numId w:val="1001"/>
        </w:numPr>
        <w:pStyle w:val="Compact"/>
      </w:pPr>
      <w:r>
        <w:t xml:space="preserve">Berg, A. (2018). *Imperial Eyes: Photography in Tsarist Russia*. Moscow Academic Press.</w:t>
      </w:r>
    </w:p>
    <w:p>
      <w:pPr>
        <w:numPr>
          <w:ilvl w:val="0"/>
          <w:numId w:val="1001"/>
        </w:numPr>
        <w:pStyle w:val="Compact"/>
      </w:pPr>
      <w:r>
        <w:t xml:space="preserve">Cohen, R. (2020). "Digital Heritage and the Urban Palimpsest." *Journal of Visual Studies*, 15(3), 45-67.</w:t>
      </w:r>
    </w:p>
    <w:p>
      <w:pPr>
        <w:numPr>
          <w:ilvl w:val="0"/>
          <w:numId w:val="1001"/>
        </w:numPr>
        <w:pStyle w:val="Compact"/>
      </w:pPr>
      <w:r>
        <w:t xml:space="preserve">Dubovskaya, N. (2019). *The White Nights Effect: Lighting and Composition in Northern European Photography*. Saint Petersburg University Press.</w:t>
      </w:r>
    </w:p>
    <w:p>
      <w:pPr>
        <w:numPr>
          <w:ilvl w:val="0"/>
          <w:numId w:val="1001"/>
        </w:numPr>
        <w:pStyle w:val="Compact"/>
      </w:pPr>
      <w:r>
        <w:t xml:space="preserve">Fedotov, I. (2017). "Memory and Violence: Photography During the Siege of Leningrad." *Russian Historical Review*, 8(2), 112-130.</w:t>
      </w:r>
    </w:p>
    <w:p>
      <w:pPr>
        <w:numPr>
          <w:ilvl w:val="0"/>
          <w:numId w:val="1001"/>
        </w:numPr>
        <w:pStyle w:val="Compact"/>
      </w:pPr>
      <w:r>
        <w:t xml:space="preserve">Ginzburg, E. (2021). "Ethical Frameworks for Contemporary Documentarians in Russia." *International Ethics in Media*, 4(1), 89-105.</w:t>
      </w:r>
    </w:p>
    <w:p>
      <w:pPr>
        <w:numPr>
          <w:ilvl w:val="0"/>
          <w:numId w:val="1001"/>
        </w:numPr>
        <w:pStyle w:val="Compact"/>
      </w:pPr>
      <w:r>
        <w:t xml:space="preserve">Harrison, L. (2016). *Architecture and Identity: The Visual Culture of Saint Petersburg*. Cambridge University Press.</w:t>
      </w:r>
    </w:p>
    <w:p>
      <w:pPr>
        <w:numPr>
          <w:ilvl w:val="0"/>
          <w:numId w:val="1001"/>
        </w:numPr>
        <w:pStyle w:val="Compact"/>
      </w:pPr>
      <w:r>
        <w:t xml:space="preserve">Kuznetsov, P. (2022). "Preserving the Past: Digital Archiving Initiatives in Russia." *Library Science Quarterly*, 50(4), 23-38.</w:t>
      </w:r>
    </w:p>
    <w:p>
      <w:pPr>
        <w:numPr>
          <w:ilvl w:val="0"/>
          <w:numId w:val="1001"/>
        </w:numPr>
        <w:pStyle w:val="Compact"/>
      </w:pPr>
      <w:r>
        <w:t xml:space="preserve">Romanov, S. (1995). *The Rise of Photography in Imperial Russia*. St. Petersburg: Hermitage Publishing.</w:t>
      </w:r>
    </w:p>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Lens of History: A Photographic Survey of Visual Identity and Archival Preservation in Russia, Saint Petersburg</dc:title>
  <dc:creator/>
  <cp:keywords/>
  <dcterms:created xsi:type="dcterms:W3CDTF">2026-07-29T17:01:03Z</dcterms:created>
  <dcterms:modified xsi:type="dcterms:W3CDTF">2026-07-29T17:01:03Z</dcterms:modified>
</cp:coreProperties>
</file>

<file path=docProps/custom.xml><?xml version="1.0" encoding="utf-8"?>
<Properties xmlns="http://schemas.openxmlformats.org/officeDocument/2006/custom-properties" xmlns:vt="http://schemas.openxmlformats.org/officeDocument/2006/docPropsVTypes"/>
</file>