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Senegal</w:t>
      </w:r>
      <w:r>
        <w:t xml:space="preserve"> </w:t>
      </w:r>
      <w:r>
        <w:t xml:space="preserve">Dakar: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p>
    <w:bookmarkStart w:id="30" w:name="X7937608dabade6a019fed4e497d0dbf98308b2b"/>
    <w:p>
      <w:pPr>
        <w:pStyle w:val="Heading1"/>
      </w:pPr>
      <w:r>
        <w:t xml:space="preserve">The Visual Ethnography of Senegal Dakar: The Role and Evolution of the Professional</w:t>
      </w:r>
      <w:r>
        <w:t xml:space="preserve"> </w:t>
      </w:r>
      <w:r>
        <w:rPr>
          <w:iCs/>
          <w:i/>
        </w:rPr>
        <w:t xml:space="preserve">Photographer</w:t>
      </w:r>
    </w:p>
    <w:p>
      <w:pPr>
        <w:pStyle w:val="FirstParagraph"/>
      </w:pPr>
      <w:r>
        <w:t xml:space="preserve">Journal of African Visual Culture Studies</w:t>
      </w:r>
      <w:r>
        <w:br/>
      </w:r>
      <w:r>
        <w:t xml:space="preserve">VOL. 12, NO. 3 | Autumn 2024</w:t>
      </w:r>
    </w:p>
    <w:bookmarkStart w:id="20" w:name="abstract"/>
    <w:p>
      <w:pPr>
        <w:pStyle w:val="Heading3"/>
      </w:pPr>
      <w:r>
        <w:t xml:space="preserve">Abstract</w:t>
      </w:r>
    </w:p>
    <w:p>
      <w:pPr>
        <w:pStyle w:val="FirstParagraph"/>
      </w:pPr>
      <w:r>
        <w:t xml:space="preserve">This article examines the sociological and artistic evolution of the professional</w:t>
      </w:r>
      <w:r>
        <w:t xml:space="preserve"> </w:t>
      </w:r>
      <w:r>
        <w:rPr>
          <w:iCs/>
          <w:i/>
          <w:bCs/>
          <w:b/>
        </w:rPr>
        <w:t xml:space="preserve">Photographer</w:t>
      </w:r>
      <w:r>
        <w:t xml:space="preserve"> </w:t>
      </w:r>
      <w:r>
        <w:t xml:space="preserve">within the urban landscape of Senegal, with a specific focus on Dakar. As one of West Africa’s most dynamic cultural hubs, Dakar serves as a critical case study for understanding how indigenous visual practices intersect with global photographic traditions. This paper argues that the contemporary</w:t>
      </w:r>
      <w:r>
        <w:t xml:space="preserve"> </w:t>
      </w:r>
      <w:r>
        <w:rPr>
          <w:iCs/>
          <w:i/>
          <w:bCs/>
          <w:b/>
        </w:rPr>
        <w:t xml:space="preserve">Photographer</w:t>
      </w:r>
      <w:r>
        <w:t xml:space="preserve"> </w:t>
      </w:r>
      <w:r>
        <w:t xml:space="preserve">in Senegal is not merely a technical operator but a crucial ethnographer and cultural archivist. By analyzing the historical transition from colonial documentation to post-independence identity construction, and finally to the modern digital era, this study highlights how the medium has become integral to preserving and projecting Senegalese heritage. Furthermore, it explores the economic implications of photography in Dakar’s informal economy and its role in shaping national pride.</w:t>
      </w:r>
    </w:p>
    <w:p>
      <w:pPr>
        <w:pStyle w:val="BodyText"/>
      </w:pPr>
      <w:r>
        <w:t xml:space="preserve">Keywords:</w:t>
      </w:r>
      <w:r>
        <w:t xml:space="preserve"> </w:t>
      </w:r>
      <w:r>
        <w:rPr>
          <w:bCs/>
          <w:b/>
        </w:rPr>
        <w:t xml:space="preserve">Senegal Dakar</w:t>
      </w:r>
      <w:r>
        <w:t xml:space="preserve">,</w:t>
      </w:r>
      <w:r>
        <w:t xml:space="preserve"> </w:t>
      </w:r>
      <w:r>
        <w:rPr>
          <w:iCs/>
          <w:i/>
        </w:rPr>
        <w:t xml:space="preserve">Photographer</w:t>
      </w:r>
      <w:r>
        <w:t xml:space="preserve">, Visual Anthropology, Post-Colonial Identity, Cultural Heritage.</w:t>
      </w:r>
    </w:p>
    <w:bookmarkEnd w:id="20"/>
    <w:bookmarkStart w:id="21" w:name="X37594f67e3a23ae2c638372a0528096be26d642"/>
    <w:p>
      <w:pPr>
        <w:pStyle w:val="Heading2"/>
      </w:pPr>
      <w:r>
        <w:t xml:space="preserve">I. Introduction: The Lens as a Cultural Instrument</w:t>
      </w:r>
    </w:p>
    <w:p>
      <w:pPr>
        <w:pStyle w:val="FirstParagraph"/>
      </w:pPr>
      <w:r>
        <w:t xml:space="preserve">The city of Dakar, the capital of Senegal, stands at the crossroads of Atlantic currents and African traditions. For decades, it has been referred to as the "cultural capital" of West Africa. Within this vibrant metropolis, the figure of the</w:t>
      </w:r>
      <w:r>
        <w:t xml:space="preserve"> </w:t>
      </w:r>
      <w:r>
        <w:rPr>
          <w:iCs/>
          <w:i/>
        </w:rPr>
        <w:t xml:space="preserve">Photographer</w:t>
      </w:r>
      <w:r>
        <w:t xml:space="preserve"> </w:t>
      </w:r>
      <w:r>
        <w:t xml:space="preserve">holds a unique position in society. Unlike in many Western contexts where photography is often relegated to high art or commercial advertising, in Senegal Dakar, the</w:t>
      </w:r>
      <w:r>
        <w:t xml:space="preserve"> </w:t>
      </w:r>
      <w:r>
        <w:rPr>
          <w:iCs/>
          <w:i/>
        </w:rPr>
        <w:t xml:space="preserve">Photographer</w:t>
      </w:r>
      <w:r>
        <w:t xml:space="preserve"> </w:t>
      </w:r>
      <w:r>
        <w:t xml:space="preserve">operates as a central node in social exchange. From wedding ceremonies and religious festivals to political rallies and street life, the camera acts as both a mirror reflecting reality and a hammer shaping it.</w:t>
      </w:r>
    </w:p>
    <w:p>
      <w:pPr>
        <w:pStyle w:val="BodyText"/>
      </w:pPr>
      <w:r>
        <w:t xml:space="preserve">This article posits that the study of photography in Senegal cannot be divorced from its geographic and cultural specificities. The urban density, social hierarchies, and rapid modernization of Dakar provide a fertile ground for photographic expression. By focusing on the</w:t>
      </w:r>
      <w:r>
        <w:t xml:space="preserve"> </w:t>
      </w:r>
      <w:r>
        <w:rPr>
          <w:iCs/>
          <w:i/>
        </w:rPr>
        <w:t xml:space="preserve">Photographer</w:t>
      </w:r>
      <w:r>
        <w:t xml:space="preserve">, we gain insight into how individuals negotiate their identity amidst globalization. The purpose of this study is to elucidate the multifaceted role of the</w:t>
      </w:r>
      <w:r>
        <w:t xml:space="preserve"> </w:t>
      </w:r>
      <w:r>
        <w:rPr>
          <w:iCs/>
          <w:i/>
          <w:bCs/>
          <w:b/>
        </w:rPr>
        <w:t xml:space="preserve">Photographer</w:t>
      </w:r>
      <w:r>
        <w:t xml:space="preserve"> </w:t>
      </w:r>
      <w:r>
        <w:t xml:space="preserve">in Senegal Dakar, demonstrating how they serve as custodians of memory and agents of social change.</w:t>
      </w:r>
    </w:p>
    <w:bookmarkEnd w:id="21"/>
    <w:bookmarkStart w:id="22" w:name="X7677c93f94e1c189d17db04a99e230e7d8cbdf9"/>
    <w:p>
      <w:pPr>
        <w:pStyle w:val="Heading2"/>
      </w:pPr>
      <w:r>
        <w:t xml:space="preserve">II. Historical Context: From Colonial Gaze to Indigenous Agency</w:t>
      </w:r>
    </w:p>
    <w:p>
      <w:pPr>
        <w:pStyle w:val="FirstParagraph"/>
      </w:pPr>
      <w:r>
        <w:t xml:space="preserve">To understand the current state of photography in Senegal Dakar, one must first examine its historical trajectory. During the colonial period, visual documentation was largely controlled by French administrators and missionaries. These early images often exoticized African subjects, reinforcing stereotypes rather than capturing authentic lived experiences. However, following independence in 1960, there was a concerted effort among Senegalese intellectuals and artists to reclaim the visual narrative.</w:t>
      </w:r>
    </w:p>
    <w:p>
      <w:pPr>
        <w:pStyle w:val="BodyText"/>
      </w:pPr>
      <w:r>
        <w:t xml:space="preserve">In this transitional phase, the</w:t>
      </w:r>
      <w:r>
        <w:t xml:space="preserve"> </w:t>
      </w:r>
      <w:r>
        <w:rPr>
          <w:iCs/>
          <w:i/>
        </w:rPr>
        <w:t xml:space="preserve">Photographer</w:t>
      </w:r>
      <w:r>
        <w:t xml:space="preserve"> </w:t>
      </w:r>
      <w:r>
        <w:t xml:space="preserve">began to shift from being a subject of documentation to becoming the documentarian. Pioneering figures started using cameras to depict modernity as it unfolded in Dakar’s streets. The</w:t>
      </w:r>
      <w:r>
        <w:t xml:space="preserve"> </w:t>
      </w:r>
      <w:r>
        <w:rPr>
          <w:iCs/>
          <w:i/>
          <w:bCs/>
          <w:b/>
        </w:rPr>
        <w:t xml:space="preserve">Photographer</w:t>
      </w:r>
      <w:r>
        <w:t xml:space="preserve"> </w:t>
      </w:r>
      <w:r>
        <w:t xml:space="preserve">became an advocate for national pride, capturing the construction of new institutions, the attire of independence leaders, and the daily rhythms of a sovereign nation. This era established a precedent where photography was viewed as a serious intellectual and artistic pursuit, rather than just a technical craft.</w:t>
      </w:r>
    </w:p>
    <w:bookmarkEnd w:id="22"/>
    <w:bookmarkStart w:id="26" w:name="Xc24625f4c6d725ffa2e2d2f5ebf1188603d1d3c"/>
    <w:p>
      <w:pPr>
        <w:pStyle w:val="Heading2"/>
      </w:pPr>
      <w:r>
        <w:t xml:space="preserve">III. The Contemporary</w:t>
      </w:r>
      <w:r>
        <w:t xml:space="preserve"> </w:t>
      </w:r>
      <w:r>
        <w:rPr>
          <w:iCs/>
          <w:i/>
        </w:rPr>
        <w:t xml:space="preserve">Photographer</w:t>
      </w:r>
      <w:r>
        <w:t xml:space="preserve">: Artistry Meets Commerce</w:t>
      </w:r>
    </w:p>
    <w:p>
      <w:pPr>
        <w:pStyle w:val="FirstParagraph"/>
      </w:pPr>
      <w:r>
        <w:t xml:space="preserve">In present-day Senegal Dakar, the role of the</w:t>
      </w:r>
      <w:r>
        <w:t xml:space="preserve"> </w:t>
      </w:r>
      <w:r>
        <w:rPr>
          <w:iCs/>
          <w:i/>
        </w:rPr>
        <w:t xml:space="preserve">Photographer</w:t>
      </w:r>
      <w:bookmarkStart w:id="23" w:name="fn1"/>
      <w:r>
        <w:t xml:space="preserve">[1]</w:t>
      </w:r>
      <w:bookmarkEnd w:id="23"/>
    </w:p>
    <w:p>
      <w:pPr>
        <w:pStyle w:val="BodyText"/>
      </w:pPr>
      <w:r>
        <w:t xml:space="preserve">a href="#fnref1" class="footnote-back"&gt;^ is highly diversified. There exists a distinct dichotomy between fine art photographers who exhibit in international galleries and commercial</w:t>
      </w:r>
      <w:r>
        <w:t xml:space="preserve"> </w:t>
      </w:r>
      <w:r>
        <w:rPr>
          <w:iCs/>
          <w:i/>
        </w:rPr>
        <w:t xml:space="preserve">Photographers</w:t>
      </w:r>
      <w:r>
        <w:t xml:space="preserve"> </w:t>
      </w:r>
      <w:r>
        <w:t xml:space="preserve">who serve the local community’s needs. The latter group is particularly significant for understanding the social fabric of Dakar.</w:t>
      </w:r>
    </w:p>
    <w:bookmarkStart w:id="24" w:name="a.-event-photography-and-social-rituals"/>
    <w:p>
      <w:pPr>
        <w:pStyle w:val="Heading3"/>
      </w:pPr>
      <w:r>
        <w:t xml:space="preserve">A. Event Photography and Social Rituals</w:t>
      </w:r>
    </w:p>
    <w:p>
      <w:pPr>
        <w:pStyle w:val="FirstParagraph"/>
      </w:pPr>
      <w:r>
        <w:t xml:space="preserve">In Senegal, social events are meticulously documented. Weddings, baptisms, and religious celebrations such as Mouride pilgrimages to Touba or Mame Khadim in Rufisque (often attended by Dakar residents) are major economic opportunities for the</w:t>
      </w:r>
      <w:r>
        <w:t xml:space="preserve"> </w:t>
      </w:r>
      <w:r>
        <w:rPr>
          <w:iCs/>
          <w:i/>
        </w:rPr>
        <w:t xml:space="preserve">Photographer</w:t>
      </w:r>
      <w:r>
        <w:t xml:space="preserve">. These sessions are not merely about capturing images; they are about validating social status and family lineage. The</w:t>
      </w:r>
    </w:p>
    <w:p>
      <w:pPr>
        <w:pStyle w:val="BodyText"/>
      </w:pPr>
      <w:r>
        <w:rPr>
          <w:iCs/>
          <w:i/>
        </w:rPr>
        <w:t xml:space="preserve">Photographer</w:t>
      </w:r>
    </w:p>
    <w:p>
      <w:pPr>
        <w:pStyle w:val="BodyText"/>
      </w:pPr>
      <w:r>
        <w:t xml:space="preserve">a href="#fnref1" class="footnote-back"&gt;^ in Dakar is expected to possess a keen eye for detail, ensuring that traditional dress, such as the boubou and kaftan, is displayed with dignity. The resulting images become family heirlooms, preserving visual histories for future generations.</w:t>
      </w:r>
    </w:p>
    <w:bookmarkEnd w:id="24"/>
    <w:bookmarkStart w:id="25" w:name="X3dc5e172a5c9a0d2347c4194bc431b1fc4dc642"/>
    <w:p>
      <w:pPr>
        <w:pStyle w:val="Heading3"/>
      </w:pPr>
      <w:r>
        <w:t xml:space="preserve">B. The Rise of Street Photography and Social Critique</w:t>
      </w:r>
    </w:p>
    <w:p>
      <w:pPr>
        <w:pStyle w:val="FirstParagraph"/>
      </w:pPr>
      <w:r>
        <w:t xml:space="preserve">Simultaneously, a growing number of</w:t>
      </w:r>
      <w:r>
        <w:t xml:space="preserve"> </w:t>
      </w:r>
      <w:r>
        <w:rPr>
          <w:iCs/>
          <w:i/>
        </w:rPr>
        <w:t xml:space="preserve">Photographers</w:t>
      </w:r>
    </w:p>
    <w:p>
      <w:pPr>
        <w:pStyle w:val="BodyText"/>
      </w:pPr>
      <w:r>
        <w:t xml:space="preserve">[1]</w:t>
      </w:r>
    </w:p>
    <w:p>
      <w:pPr>
        <w:pStyle w:val="BodyText"/>
      </w:pPr>
      <w:r>
        <w:t xml:space="preserve">a href="#fnref1" class="footnote-back"&gt;^ in Senegal Dakar are turning their lenses toward street photography. This genre allows for a raw exploration of urban life, addressing issues such as migration, youth unemployment, and political activism. These artists often publish their work on social media platforms or exhibit at venues like the Institut Français de Dakar or the FESMAN (Festival International des Arts et du Spectacle). Their work challenges viewers to confront the complexities of contemporary Senegalese society.</w:t>
      </w:r>
    </w:p>
    <w:bookmarkEnd w:id="25"/>
    <w:bookmarkEnd w:id="26"/>
    <w:bookmarkStart w:id="27" w:name="X35b4dd3aa9c613d03fac71c940eb26c59ed2d6a"/>
    <w:p>
      <w:pPr>
        <w:pStyle w:val="Heading2"/>
      </w:pPr>
      <w:r>
        <w:t xml:space="preserve">IV. Digital Democratization and New Media</w:t>
      </w:r>
    </w:p>
    <w:p>
      <w:pPr>
        <w:pStyle w:val="FirstParagraph"/>
      </w:pPr>
      <w:r>
        <w:t xml:space="preserve">The advent of digital technology and smartphones has democratized photography, lowering barriers to entry for aspiring</w:t>
      </w:r>
      <w:r>
        <w:t xml:space="preserve"> </w:t>
      </w:r>
      <w:r>
        <w:rPr>
          <w:iCs/>
          <w:i/>
        </w:rPr>
        <w:t xml:space="preserve">Photographers</w:t>
      </w:r>
    </w:p>
    <w:p>
      <w:pPr>
        <w:pStyle w:val="BodyText"/>
      </w:pPr>
      <w:r>
        <w:t xml:space="preserve">[1]</w:t>
      </w:r>
    </w:p>
    <w:p>
      <w:pPr>
        <w:pStyle w:val="BodyText"/>
      </w:pPr>
      <w:r>
        <w:t xml:space="preserve">a href="#fnref1" class="footnote-back"&gt;^. In Dakar, this has led to an explosion of visual content. Instagram and Facebook have become essential portfolios for</w:t>
      </w:r>
      <w:r>
        <w:t xml:space="preserve"> </w:t>
      </w:r>
      <w:r>
        <w:rPr>
          <w:iCs/>
          <w:i/>
        </w:rPr>
        <w:t xml:space="preserve">Photographers</w:t>
      </w:r>
      <w:r>
        <w:t xml:space="preserve">, allowing them to reach clients without the need for traditional gatekeepers like galleries or newspapers. This shift has empowered a younger generation of visual artists in Senegal who blend traditional aesthetics with modern editing techniques.</w:t>
      </w:r>
    </w:p>
    <w:p>
      <w:pPr>
        <w:pStyle w:val="BodyText"/>
      </w:pPr>
      <w:r>
        <w:t xml:space="preserve">However, this democratization also presents challenges. The saturation of images can sometimes lead to homogenization, where styles mimic global trends rather than reflecting local nuances. Nevertheless, the accessibility of tools ensures that the</w:t>
      </w:r>
      <w:r>
        <w:t xml:space="preserve"> </w:t>
      </w:r>
      <w:r>
        <w:rPr>
          <w:iCs/>
          <w:i/>
          <w:bCs/>
          <w:b/>
        </w:rPr>
        <w:t xml:space="preserve">Photographer</w:t>
      </w:r>
      <w:r>
        <w:t xml:space="preserve"> </w:t>
      </w:r>
      <w:r>
        <w:t xml:space="preserve">remains a ubiquitous and influential voice in Senegal Dakar’s public discourse.</w:t>
      </w:r>
    </w:p>
    <w:bookmarkEnd w:id="27"/>
    <w:bookmarkStart w:id="28" w:name="v.-conclusion"/>
    <w:p>
      <w:pPr>
        <w:pStyle w:val="Heading2"/>
      </w:pPr>
      <w:r>
        <w:t xml:space="preserve">V. Conclusion</w:t>
      </w:r>
    </w:p>
    <w:p>
      <w:pPr>
        <w:pStyle w:val="FirstParagraph"/>
      </w:pPr>
      <w:r>
        <w:t xml:space="preserve">The</w:t>
      </w:r>
    </w:p>
    <w:p>
      <w:pPr>
        <w:pStyle w:val="BodyText"/>
      </w:pPr>
      <w:r>
        <w:rPr>
          <w:bCs/>
          <w:b/>
        </w:rPr>
        <w:t xml:space="preserve">Photographer</w:t>
      </w:r>
    </w:p>
    <w:p>
      <w:pPr>
        <w:pStyle w:val="BodyText"/>
      </w:pPr>
      <w:r>
        <w:t xml:space="preserve">a href="#fnref1" class="footnote-back"&gt;^ in Senegal Dakar occupies a pivotal space between tradition and modernity, art and commerce, local identity and global visibility. Through their work, they document the rapid transformations occurring within one of Africa’s most dynamic cities. As this study has shown, the</w:t>
      </w:r>
    </w:p>
    <w:p>
      <w:pPr>
        <w:pStyle w:val="BodyText"/>
      </w:pPr>
      <w:r>
        <w:t xml:space="preserve">Photographera href="#fnref1" class="footnote-back"&gt;^ is not just a recorder of events but an active participant in the construction of Senegalese identity.</w:t>
      </w:r>
    </w:p>
    <w:p>
      <w:pPr>
        <w:pStyle w:val="BodyText"/>
      </w:pPr>
      <w:r>
        <w:t xml:space="preserve">Future research should focus on the long-term impact of digital archiving on cultural memory in Dakar. As more images are stored online, how do</w:t>
      </w:r>
    </w:p>
    <w:p>
      <w:pPr>
        <w:pStyle w:val="BodyText"/>
      </w:pPr>
      <w:r>
        <w:rPr>
          <w:bCs/>
          <w:b/>
        </w:rPr>
        <w:t xml:space="preserve">Photographers</w:t>
      </w:r>
    </w:p>
    <w:p>
      <w:pPr>
        <w:pStyle w:val="BodyText"/>
      </w:pPr>
      <w:r>
        <w:t xml:space="preserve">a href="#fnref1" class="footnote-back"&gt;^ ensure that these digital records remain accessible and meaningful to future Senegalese generations? Regardless of the technological shifts, one certainty remains: in Senegal Dakar, the lens continues to be a powerful tool for understanding the human experience.</w:t>
      </w:r>
    </w:p>
    <w:bookmarkEnd w:id="28"/>
    <w:bookmarkStart w:id="29" w:name="vii.-references"/>
    <w:p>
      <w:pPr>
        <w:pStyle w:val="Heading2"/>
      </w:pPr>
      <w:r>
        <w:t xml:space="preserve">VII. References</w:t>
      </w:r>
    </w:p>
    <w:p>
      <w:pPr>
        <w:numPr>
          <w:ilvl w:val="0"/>
          <w:numId w:val="1001"/>
        </w:numPr>
        <w:pStyle w:val="Compact"/>
      </w:pPr>
      <w:r>
        <w:t xml:space="preserve">Dioh, A. (2019).</w:t>
      </w:r>
      <w:r>
        <w:t xml:space="preserve"> </w:t>
      </w:r>
      <w:r>
        <w:rPr>
          <w:iCs/>
          <w:i/>
        </w:rPr>
        <w:t xml:space="preserve">Light and Shadow: Photography in West Africa</w:t>
      </w:r>
      <w:r>
        <w:t xml:space="preserve">. Dakar: Presses Universitaires de Dakar.</w:t>
      </w:r>
    </w:p>
    <w:p>
      <w:pPr>
        <w:numPr>
          <w:ilvl w:val="0"/>
          <w:numId w:val="1001"/>
        </w:numPr>
        <w:pStyle w:val="Compact"/>
      </w:pPr>
      <w:r>
        <w:t xml:space="preserve">Eze, C. (2021). "Urban Visuals: The Street Photographer’s Role in Modern African Cities."</w:t>
      </w:r>
      <w:r>
        <w:t xml:space="preserve"> </w:t>
      </w:r>
      <w:r>
        <w:rPr>
          <w:iCs/>
          <w:i/>
        </w:rPr>
        <w:t xml:space="preserve">Journal of Urban Culture Studies</w:t>
      </w:r>
      <w:r>
        <w:t xml:space="preserve">, 15(2), 45-67.</w:t>
      </w:r>
    </w:p>
    <w:p>
      <w:pPr>
        <w:numPr>
          <w:ilvl w:val="0"/>
          <w:numId w:val="1001"/>
        </w:numPr>
        <w:pStyle w:val="Compact"/>
      </w:pPr>
      <w:r>
        <w:t xml:space="preserve">M’Baye, S. (2018). "From Colonial Archives to Digital Streams: The Evolution of Visual Media in Senegal."</w:t>
      </w:r>
      <w:r>
        <w:t xml:space="preserve"> </w:t>
      </w:r>
      <w:r>
        <w:rPr>
          <w:iCs/>
          <w:i/>
        </w:rPr>
        <w:t xml:space="preserve">African Arts Review</w:t>
      </w:r>
      <w:r>
        <w:t xml:space="preserve">, 9(4), 112-130.</w:t>
      </w:r>
    </w:p>
    <w:p>
      <w:r>
        <w:pict>
          <v:rect style="width:0;height:1.5pt" o:hralign="center" o:hrstd="t" o:hr="t"/>
        </w:pict>
      </w:r>
    </w:p>
    <w:p>
      <w:pPr>
        <w:pStyle w:val="FirstParagraph"/>
      </w:pPr>
      <w:r>
        <w:rPr>
          <w:vertAlign w:val="superscript"/>
        </w:rPr>
        <w:t xml:space="preserve">a</w:t>
      </w:r>
      <w:r>
        <w:t xml:space="preserve"> </w:t>
      </w:r>
      <w:r>
        <w:t xml:space="preserve">The term "Photographer" is used throughout this text to denote both the professional practitioner and the artist, reflecting the dual nature of the profession in Senegal Dakar where commercial necessity often fuels artistic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Senegal Dakar: The Role and Evolution of the Professional Photographer</dc:title>
  <dc:creator/>
  <dc:language>en</dc:language>
  <cp:keywords/>
  <dcterms:created xsi:type="dcterms:W3CDTF">2026-07-29T09:50:48Z</dcterms:created>
  <dcterms:modified xsi:type="dcterms:W3CDTF">2026-07-29T09:50:48Z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