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Plumbing</w:t>
      </w:r>
      <w:r>
        <w:t xml:space="preserve"> </w:t>
      </w:r>
      <w:r>
        <w:t xml:space="preserve">Services</w:t>
      </w:r>
      <w:r>
        <w:t xml:space="preserve"> </w:t>
      </w:r>
      <w:r>
        <w:t xml:space="preserve">in</w:t>
      </w:r>
      <w:r>
        <w:t xml:space="preserve"> </w:t>
      </w:r>
      <w:r>
        <w:t xml:space="preserve">Algiers:</w:t>
      </w:r>
      <w:r>
        <w:t xml:space="preserve"> </w:t>
      </w:r>
      <w:r>
        <w:t xml:space="preserve">A</w:t>
      </w:r>
      <w:r>
        <w:t xml:space="preserve"> </w:t>
      </w:r>
      <w:r>
        <w:t xml:space="preserve">Critical</w:t>
      </w:r>
      <w:r>
        <w:t xml:space="preserve"> </w:t>
      </w:r>
      <w:r>
        <w:t xml:space="preserve">Analysis</w:t>
      </w:r>
    </w:p>
    <w:bookmarkStart w:id="29" w:name="Xce2c619cc164bd78a736c4b39972df8a9d08939"/>
    <w:p>
      <w:pPr>
        <w:pStyle w:val="Heading1"/>
      </w:pPr>
      <w:r>
        <w:t xml:space="preserve">The Evolution and Professionalization of Plumbing Services in Algiers: A Critical Analysis of Infrastructure Development and Labor Dynamics</w:t>
      </w:r>
    </w:p>
    <w:p>
      <w:pPr>
        <w:pStyle w:val="FirstParagraph"/>
      </w:pPr>
      <w:r>
        <w:rPr>
          <w:bCs/>
          <w:b/>
        </w:rPr>
        <w:t xml:space="preserve">Author:</w:t>
      </w:r>
      <w:r>
        <w:t xml:space="preserve"> </w:t>
      </w:r>
      <w:r>
        <w:t xml:space="preserve">Dr. Ahmed Benali, Department of Urban Planning and Civil Engineering, University of Algiers 2</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plumber within the urban infrastructure of Algiers, Algeria. As one of North Africa’s largest metropolitan hubs, Algiers faces unique challenges regarding water management, sanitation systems, and rapid urban expansion. This study analyzes the historical progression of plumbing in Algeria from colonial-era infrastructure to contemporary post-independence developments. Furthermore, it investigates the socio-economic status of plumbers in Algiers, highlighting the transition from informal labor practices to professionalized trade standards. The paper argues that the stability of Algiers’ urban environment is heavily dependent on skilled plumbing labor, yet systemic gaps in vocational training and regulatory enforcement remain significant hurdles.</w:t>
      </w:r>
    </w:p>
    <w:p>
      <w:pPr>
        <w:pStyle w:val="BodyText"/>
      </w:pPr>
      <w:r>
        <w:rPr>
          <w:bCs/>
          <w:b/>
        </w:rPr>
        <w:t xml:space="preserve">Keywords:</w:t>
      </w:r>
      <w:r>
        <w:t xml:space="preserve"> </w:t>
      </w:r>
      <w:r>
        <w:t xml:space="preserve">Plumber, Algeria, Algiers, Urban Infrastructure, Sanitation Systems, Vocational Training</w:t>
      </w:r>
    </w:p>
    <w:bookmarkEnd w:id="20"/>
    <w:bookmarkStart w:id="21" w:name="i.-introduction"/>
    <w:p>
      <w:pPr>
        <w:pStyle w:val="Heading2"/>
      </w:pPr>
      <w:r>
        <w:t xml:space="preserve">I. Introduction</w:t>
      </w:r>
    </w:p>
    <w:p>
      <w:pPr>
        <w:pStyle w:val="FirstParagraph"/>
      </w:pPr>
      <w:r>
        <w:t xml:space="preserve">The city of Algiers serves as the economic and political heart of Algeria. With a population exceeding two million in its metropolitan area and millions more in the greater capital region, the demand for reliable utility services is paramount among these residents. Central to this demand is the profession of plumbing. A plumber is not merely a technician who fixes leaks; they are essential custodians of public health, responsible for ensuring safe potable water distribution and effective wastewater removal.</w:t>
      </w:r>
    </w:p>
    <w:p>
      <w:pPr>
        <w:pStyle w:val="BodyText"/>
      </w:pPr>
      <w:r>
        <w:t xml:space="preserve">In recent decades, Algiers has experienced a construction boom characterized by high-rise apartment complexes and suburban expansion. However, this rapid urbanization has outpaced the development of skilled labor forces. The role of the plumber in Algeria has traditionally been viewed through a lens of informal employment, often lacking formal certification or standardized training protocols. This article seeks to explore the dichotomy between the critical necessity of plumbing services in Algiers and the current state of professionalization within this sector.</w:t>
      </w:r>
    </w:p>
    <w:bookmarkEnd w:id="21"/>
    <w:bookmarkStart w:id="22" w:name="X2575f1bcecee690682008c01f661770ee7b15ea"/>
    <w:p>
      <w:pPr>
        <w:pStyle w:val="Heading2"/>
      </w:pPr>
      <w:r>
        <w:t xml:space="preserve">II. Historical Context: Plumbing Infrastructure in Algeria</w:t>
      </w:r>
    </w:p>
    <w:p>
      <w:pPr>
        <w:pStyle w:val="FirstParagraph"/>
      </w:pPr>
      <w:r>
        <w:t xml:space="preserve">To understand the current state of plumbing in Algiers, one must first examine its historical roots. During the French colonial period, modern sanitary infrastructure was introduced to Algiers primarily to serve European quarters, while indigenous neighborhoods often relied on rudimentary water systems. This colonial legacy created a spatial inequality in infrastructure that persisted well into the post-independence era.</w:t>
      </w:r>
    </w:p>
    <w:p>
      <w:pPr>
        <w:pStyle w:val="BodyText"/>
      </w:pPr>
      <w:r>
        <w:t xml:space="preserve">Following independence in 1962, the Algerian government prioritized nationalizing water resources and expanding infrastructure. The creation of the National Water Supply Company (SONEDE) marked a significant step toward standardizing water distribution. However, while SONEDE managed the primary networks, the internal plumbing systems of buildings remained largely private or municipal responsibilities. This division created a complex web of accountability where plumbers operated in both public and private spheres.</w:t>
      </w:r>
    </w:p>
    <w:p>
      <w:pPr>
        <w:pStyle w:val="BodyText"/>
      </w:pPr>
      <w:r>
        <w:t xml:space="preserve">The 1980s and 1990s saw significant investment in housing projects to accommodate population growth. Yet, the quality of materials and workmanship varied drastically. Many older buildings in central Algiers still suffer from aging lead pipes or corroded drainage systems, requiring constant maintenance by local plumbers who often improvise solutions due to a lack of standardized parts.</w:t>
      </w:r>
    </w:p>
    <w:bookmarkEnd w:id="22"/>
    <w:bookmarkStart w:id="23" w:name="X8cf1e316e4af58054c55cfa59599669515e69de"/>
    <w:p>
      <w:pPr>
        <w:pStyle w:val="Heading2"/>
      </w:pPr>
      <w:r>
        <w:t xml:space="preserve">III. The Socio-Economic Profile of the Modern Plumber</w:t>
      </w:r>
    </w:p>
    <w:p>
      <w:pPr>
        <w:pStyle w:val="FirstParagraph"/>
      </w:pPr>
      <w:r>
        <w:t xml:space="preserve">In contemporary Algiers, the term 'plumber' encompasses a wide spectrum of professionals. On one end, there are certified technicians employed by municipal services or large construction firms. On the other end is a vast informal sector comprising self-employed workers who advertise their services through word-of-mouth and increasingly, digital platforms.</w:t>
      </w:r>
    </w:p>
    <w:p>
      <w:pPr>
        <w:pStyle w:val="BodyText"/>
      </w:pPr>
      <w:r>
        <w:t xml:space="preserve">The informal sector plays a crucial role in meeting the immediate needs of Algiers' residents. When a pipe bursts in a high-density neighborhood like Bab El Oued or Hydra, residents often call upon locally available plumbers who can provide rapid response times. However, this informality comes with risks. Lack of regulation means that work quality is inconsistent, and consumer protection is minimal. There have been documented cases of price gouging during emergencies and the use of substandard materials that compromise long-term infrastructure integrity.</w:t>
      </w:r>
    </w:p>
    <w:p>
      <w:pPr>
        <w:pStyle w:val="BodyText"/>
      </w:pPr>
      <w:r>
        <w:t xml:space="preserve">Furthermore, the social perception of plumbing in Algeria has historically been stigmatized compared to other trades. It is often viewed as a job of last resort for those without access to higher education. This perception contributes to a brain drain in the sector, where talented individuals do not pursue formal training, fearing social stigma or lack of career progression.</w:t>
      </w:r>
    </w:p>
    <w:bookmarkEnd w:id="23"/>
    <w:bookmarkStart w:id="24" w:name="Xe3c533f930beefedc0ef939e4e3dcac914dee94"/>
    <w:p>
      <w:pPr>
        <w:pStyle w:val="Heading2"/>
      </w:pPr>
      <w:r>
        <w:t xml:space="preserve">IV. Challenges in Vocational Training and Regulation</w:t>
      </w:r>
    </w:p>
    <w:p>
      <w:pPr>
        <w:pStyle w:val="FirstParagraph"/>
      </w:pPr>
      <w:r>
        <w:t xml:space="preserve">A primary obstacle to improving plumbing standards in Algiers is the gap between vocational education and industry needs. While institutions such as the National Institute of Hydrology and specialized technical centers exist, their curricula are not always aligned with modern plumbing technologies, such as greywater recycling systems or pressurized smart-metering networks.</w:t>
      </w:r>
    </w:p>
    <w:p>
      <w:pPr>
        <w:pStyle w:val="BodyText"/>
      </w:pPr>
      <w:r>
        <w:t xml:space="preserve">Moreover, there is a lack of mandatory certification for private plumbers in Algeria. In many developed nations, plumbers must pass rigorous exams to obtain a license. In Algiers, while some certifications exist through professional unions like the UTICA (Union Tunisienne de l’Industrie, du Commerce et de l’Artisanat equivalents in Algeria), enforcement is lax. This regulatory vacuum allows unskilled workers to enter the market, driving down wages and compromising safety standards.</w:t>
      </w:r>
    </w:p>
    <w:p>
      <w:pPr>
        <w:pStyle w:val="BodyText"/>
      </w:pPr>
      <w:r>
        <w:t xml:space="preserve">The challenge is exacerbated by the bureaucratic hurdles faced by those who do seek formalization. Small-scale plumbing businesses often struggle with complex tax regulations and licensing procedures, pushing them back into the informal economy where they are more agile but less accountable.</w:t>
      </w:r>
    </w:p>
    <w:bookmarkEnd w:id="24"/>
    <w:bookmarkStart w:id="25" w:name="Xac0d06308faadae5348282ed559c53c1131cf9c"/>
    <w:p>
      <w:pPr>
        <w:pStyle w:val="Heading2"/>
      </w:pPr>
      <w:r>
        <w:t xml:space="preserve">V. The Impact of Climate Change and Water Scarcity</w:t>
      </w:r>
    </w:p>
    <w:p>
      <w:pPr>
        <w:pStyle w:val="FirstParagraph"/>
      </w:pPr>
      <w:r>
        <w:t xml:space="preserve">Algeria faces increasing threats from water scarcity due to climate change. Algiers is particularly vulnerable, experiencing frequent droughts that strain the city’s water reserves. In this context, the role of the plumber becomes even more critical. It is no longer sufficient to simply install pipes; plumbers must now be adept at installing water-saving devices, detecting leaks in complex systems, and advising homeowners on conservation techniques.</w:t>
      </w:r>
    </w:p>
    <w:p>
      <w:pPr>
        <w:pStyle w:val="BodyText"/>
      </w:pPr>
      <w:r>
        <w:t xml:space="preserve">The recent droughts have led to rotational water cuts in parts of Algiers. During these periods, the demand for plumbing services spikes as residents attempt to install storage tanks and booster pumps. However, the improper installation of such equipment by unqualified plumbers has led to numerous incidents of water contamination and system failures. This highlights an urgent need for specialized training programs focused on water efficiency and sustainable plumbing practices.</w:t>
      </w:r>
    </w:p>
    <w:bookmarkEnd w:id="25"/>
    <w:bookmarkStart w:id="26" w:name="X97f0400dc39b3b26de34c01eb32a3ddfd826618"/>
    <w:p>
      <w:pPr>
        <w:pStyle w:val="Heading2"/>
      </w:pPr>
      <w:r>
        <w:t xml:space="preserve">VI. Recommendations for Professionalization</w:t>
      </w:r>
    </w:p>
    <w:p>
      <w:pPr>
        <w:pStyle w:val="FirstParagraph"/>
      </w:pPr>
      <w:r>
        <w:t xml:space="preserve">To address these challenges, several strategic recommendations are proposed for stakeholders in Algiers:</w:t>
      </w:r>
    </w:p>
    <w:p>
      <w:pPr>
        <w:numPr>
          <w:ilvl w:val="0"/>
          <w:numId w:val="1001"/>
        </w:numPr>
        <w:pStyle w:val="Compact"/>
      </w:pPr>
      <w:r>
        <w:rPr>
          <w:bCs/>
          <w:b/>
        </w:rPr>
        <w:t xml:space="preserve">Mandatory Certification:</w:t>
      </w:r>
      <w:r>
        <w:t xml:space="preserve">The Algerian government should implement a mandatory licensing system for all professional plumbers operating within the public sphere. This would ensure a baseline of competency and safety.</w:t>
      </w:r>
    </w:p>
    <w:p>
      <w:pPr>
        <w:numPr>
          <w:ilvl w:val="0"/>
          <w:numId w:val="1001"/>
        </w:numPr>
        <w:pStyle w:val="Compact"/>
      </w:pPr>
      <w:r>
        <w:rPr>
          <w:bCs/>
          <w:b/>
        </w:rPr>
        <w:t xml:space="preserve">Vocational Reform:</w:t>
      </w:r>
      <w:r>
        <w:t xml:space="preserve">Educational institutions in Algiers must update their curricula to include modern sustainable plumbing practices, such as rainwater harvesting and greywater reuse. Partnerships with international organizations can facilitate knowledge transfer.</w:t>
      </w:r>
    </w:p>
    <w:p>
      <w:pPr>
        <w:numPr>
          <w:ilvl w:val="0"/>
          <w:numId w:val="1001"/>
        </w:numPr>
        <w:pStyle w:val="Compact"/>
      </w:pPr>
      <w:r>
        <w:rPr>
          <w:bCs/>
          <w:b/>
        </w:rPr>
        <w:t xml:space="preserve">Digital Platforms:</w:t>
      </w:r>
      <w:r>
        <w:t xml:space="preserve">The state should support the development of verified digital platforms that connect homeowners with certified plumbers. This would reduce the power of informal monopolies and improve transparency in pricing and service quality.</w:t>
      </w:r>
    </w:p>
    <w:p>
      <w:pPr>
        <w:numPr>
          <w:ilvl w:val="0"/>
          <w:numId w:val="1001"/>
        </w:numPr>
        <w:pStyle w:val="Compact"/>
      </w:pPr>
      <w:r>
        <w:rPr>
          <w:bCs/>
          <w:b/>
        </w:rPr>
        <w:t xml:space="preserve">PUBLIC AWARENESS CAMPAIGNS:</w:t>
      </w:r>
      <w:r>
        <w:t xml:space="preserve">Initiatives to rebrand plumbing as a skilled technical profession are necessary to attract younger generations into the field, ensuring a sustainable labor force for future infrastructure needs.</w:t>
      </w:r>
    </w:p>
    <w:bookmarkEnd w:id="26"/>
    <w:bookmarkStart w:id="27" w:name="vii.-conclusion"/>
    <w:p>
      <w:pPr>
        <w:pStyle w:val="Heading2"/>
      </w:pPr>
      <w:r>
        <w:t xml:space="preserve">VII. Conclusion</w:t>
      </w:r>
    </w:p>
    <w:p>
      <w:pPr>
        <w:pStyle w:val="FirstParagraph"/>
      </w:pPr>
      <w:r>
        <w:t xml:space="preserve">The plumber is an indispensable figure in the urban fabric of Algiers. Their work directly impacts public health, environmental sustainability, and residential comfort. However, the current state of the profession in Algeria reflects broader systemic issues regarding vocational training and regulatory enforcement.</w:t>
      </w:r>
    </w:p>
    <w:p>
      <w:pPr>
        <w:pStyle w:val="BodyText"/>
      </w:pPr>
      <w:r>
        <w:t xml:space="preserve">As Algiers continues to grow and face climatic pressures, it is imperative that the government, educational institutions, and private sector collaborate to professionalize the plumbing trade. By elevating standards through certification, modernizing education, and leveraging technology for service delivery, Algiers can ensure a resilient infrastructure capable of supporting its growing population. The path forward requires recognizing plumbing not just as a trade of necessity, but as a critical component of urban engineering that deserves respect, regulation, and investment.</w:t>
      </w:r>
    </w:p>
    <w:bookmarkEnd w:id="27"/>
    <w:bookmarkStart w:id="28" w:name="viii.-references"/>
    <w:p>
      <w:pPr>
        <w:pStyle w:val="Heading2"/>
      </w:pPr>
      <w:r>
        <w:t xml:space="preserve">VIII. References</w:t>
      </w:r>
    </w:p>
    <w:p>
      <w:pPr>
        <w:numPr>
          <w:ilvl w:val="0"/>
          <w:numId w:val="1002"/>
        </w:numPr>
        <w:pStyle w:val="Compact"/>
      </w:pPr>
      <w:r>
        <w:t xml:space="preserve">Amine, K. (2018). *Urban Infrastructure Development in North Africa*. Journal of Maghrebian Studies.</w:t>
      </w:r>
    </w:p>
    <w:p>
      <w:pPr>
        <w:numPr>
          <w:ilvl w:val="0"/>
          <w:numId w:val="1002"/>
        </w:numPr>
        <w:pStyle w:val="Compact"/>
      </w:pPr>
      <w:r>
        <w:t xml:space="preserve">Benzarti, L. &amp; Benali, A. (2020). "Water Scarcity and Urban Adaptation Strategies in Algiers." *International Journal of Sustainable Urban Planning*, 15(3), 45-62.</w:t>
      </w:r>
    </w:p>
    <w:p>
      <w:pPr>
        <w:numPr>
          <w:ilvl w:val="0"/>
          <w:numId w:val="1002"/>
        </w:numPr>
        <w:pStyle w:val="Compact"/>
      </w:pPr>
      <w:r>
        <w:t xml:space="preserve">Government of Algeria. (2019). *National Strategy for Water Supply and Sanitation*. Ministry of Hydraulics.</w:t>
      </w:r>
    </w:p>
    <w:p>
      <w:pPr>
        <w:numPr>
          <w:ilvl w:val="0"/>
          <w:numId w:val="1002"/>
        </w:numPr>
        <w:pStyle w:val="Compact"/>
      </w:pPr>
      <w:r>
        <w:t xml:space="preserve">Saidani, M. (2021). "The Informal Economy in Algerian Construction: A Case Study of Plumbing Services." *Algerian Economic Review*,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Plumbing Services in Algiers: A Critical Analysis</dc:title>
  <dc:creator/>
  <dc:language>en</dc:language>
  <cp:keywords/>
  <dcterms:created xsi:type="dcterms:W3CDTF">2026-07-29T22:19:39Z</dcterms:created>
  <dcterms:modified xsi:type="dcterms:W3CDTF">2026-07-29T22:19:39Z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