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Socio-Technical</w:t>
      </w:r>
      <w:r>
        <w:t xml:space="preserve"> </w:t>
      </w:r>
      <w:r>
        <w:t xml:space="preserve">Dynamics</w:t>
      </w:r>
      <w:r>
        <w:t xml:space="preserve"> </w:t>
      </w:r>
      <w:r>
        <w:t xml:space="preserve">of</w:t>
      </w:r>
      <w:r>
        <w:t xml:space="preserve"> </w:t>
      </w:r>
      <w:r>
        <w:t xml:space="preserve">Urban</w:t>
      </w:r>
      <w:r>
        <w:t xml:space="preserve"> </w:t>
      </w:r>
      <w:r>
        <w:t xml:space="preserve">Plumbing: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Infrastructure</w:t>
      </w:r>
      <w:r>
        <w:t xml:space="preserve"> </w:t>
      </w:r>
      <w:r>
        <w:t xml:space="preserve">Maintenance</w:t>
      </w:r>
      <w:r>
        <w:t xml:space="preserve"> </w:t>
      </w:r>
      <w:r>
        <w:t xml:space="preserve">in</w:t>
      </w:r>
      <w:r>
        <w:t xml:space="preserve"> </w:t>
      </w:r>
      <w:r>
        <w:t xml:space="preserve">India</w:t>
      </w:r>
      <w:r>
        <w:t xml:space="preserve"> </w:t>
      </w:r>
      <w:r>
        <w:t xml:space="preserve">New</w:t>
      </w:r>
      <w:r>
        <w:t xml:space="preserve"> </w:t>
      </w:r>
      <w:r>
        <w:t xml:space="preserve">Delhi</w:t>
      </w:r>
    </w:p>
    <w:bookmarkStart w:id="28" w:name="Xef410cedff91dbc479cce0081fe60b5457b7b4f"/>
    <w:p>
      <w:pPr>
        <w:pStyle w:val="Heading1"/>
      </w:pPr>
      <w:r>
        <w:t xml:space="preserve">The Socio-Technical Dynamics of Urban Plumbing:</w:t>
      </w:r>
      <w:r>
        <w:br/>
      </w:r>
      <w:r>
        <w:t xml:space="preserve">An Analysis of Infrastructure Maintenance in India New Delhi</w:t>
      </w:r>
    </w:p>
    <w:p>
      <w:pPr>
        <w:pStyle w:val="FirstParagraph"/>
      </w:pPr>
      <w:r>
        <w:t xml:space="preserve">Department of Civil and Environmental Engineering</w:t>
      </w:r>
      <w:r>
        <w:br/>
      </w:r>
      <w:r>
        <w:t xml:space="preserve">Institute for Urban Studies, New Delhi</w:t>
      </w:r>
      <w:r>
        <w:br/>
      </w:r>
      <w:r>
        <w:t xml:space="preserve">Date: May 24, 2024</w:t>
      </w:r>
    </w:p>
    <w:bookmarkStart w:id="20" w:name="abstract"/>
    <w:p>
      <w:pPr>
        <w:pStyle w:val="Heading3"/>
      </w:pPr>
      <w:r>
        <w:t xml:space="preserve">Abstract</w:t>
      </w:r>
    </w:p>
    <w:p>
      <w:pPr>
        <w:pStyle w:val="FirstParagraph"/>
      </w:pPr>
      <w:r>
        <w:t xml:space="preserve">The rapid urbanization of metropolitan centers in India has placed unprecedented stress on municipal infrastructure. This article examines the critical role of the professional plumber within the context of India New Delhi, a city characterized by dense population clusters and aging subterranean utility networks. While often relegated to informal sectors, plumbers serve as essential agents in maintaining public health and water security. Through a review of qualitative data and infrastructure audits, this study explores the technical challenges faced by plumbing professionals in India New Delhi, including non-revenue water losses, sewage backflow issues, and the integration of modern sanitation technologies. The findings suggest that formalizing the trade and integrating local expertise into municipal planning is crucial for sustainable urban development.</w:t>
      </w:r>
    </w:p>
    <w:p>
      <w:pPr>
        <w:pStyle w:val="BodyText"/>
      </w:pPr>
      <w:r>
        <w:rPr>
          <w:bCs/>
          <w:b/>
        </w:rPr>
        <w:t xml:space="preserve">Keywords:</w:t>
      </w:r>
      <w:r>
        <w:t xml:space="preserve"> </w:t>
      </w:r>
      <w:r>
        <w:t xml:space="preserve">Urban Infrastructure; Plumbing Profession; India New Delhi; Water Security; Sanitation Maintenance.</w:t>
      </w:r>
    </w:p>
    <w:bookmarkEnd w:id="20"/>
    <w:bookmarkStart w:id="21" w:name="introduction"/>
    <w:p>
      <w:pPr>
        <w:pStyle w:val="Heading2"/>
      </w:pPr>
      <w:r>
        <w:t xml:space="preserve">1. Introduction</w:t>
      </w:r>
    </w:p>
    <w:p>
      <w:pPr>
        <w:pStyle w:val="FirstParagraph"/>
      </w:pPr>
      <w:r>
        <w:t xml:space="preserve">The metropolis of India New Delhi stands as a testament to rapid infrastructural growth and demographic expansion. As the capital territory, it hosts millions of residents who rely on complex networks for water supply and wastewater disposal. However, the visible symptoms of infrastructure failure—such as intermittent water supply, flooding during monsoons, and sewage contamination—are frequent occurrences that highlight the fragility of urban systems. At the forefront of addressing these challenges is a largely unseen workforce: the plumber.</w:t>
      </w:r>
    </w:p>
    <w:p>
      <w:pPr>
        <w:pStyle w:val="BodyText"/>
      </w:pPr>
      <w:r>
        <w:t xml:space="preserve">In academic discourse regarding civil engineering and public health, the technical design of plumbing systems often takes precedence over their maintenance. Yet, in a dynamic environment like India New Delhi, the functionality of these systems is contingent upon skilled manual intervention. This article argues that the role of a plumber in India New Delhi transcends mere repair work; it constitutes a vital socio-technical function that bridges the gap between theoretical infrastructure design and practical urban livability. Understanding this role is essential for policymakers aiming to improve sanitation indices and water conservation metrics in the region.</w:t>
      </w:r>
    </w:p>
    <w:bookmarkEnd w:id="21"/>
    <w:bookmarkStart w:id="22" w:name="Xa0fd3a190d9edbb492b2dcd8e2aeeb4d77c889f"/>
    <w:p>
      <w:pPr>
        <w:pStyle w:val="Heading2"/>
      </w:pPr>
      <w:r>
        <w:t xml:space="preserve">2. The Context of Urban Water Infrastructure in India New Delhi</w:t>
      </w:r>
    </w:p>
    <w:p>
      <w:pPr>
        <w:pStyle w:val="FirstParagraph"/>
      </w:pPr>
      <w:r>
        <w:t xml:space="preserve">The water infrastructure landscape in India New Delhi is characterized by a dual system: a centralized municipal supply managed by the Jal Board and decentralized, often unregulated, groundwater extraction via borewells. This dichotomy creates significant pressure on underground pipes and drainage lines. The geological composition of the region, combined with heavy vehicular traffic causing ground vibration and subsidence, leads to frequent pipe bursts and joint failures.</w:t>
      </w:r>
    </w:p>
    <w:p>
      <w:pPr>
        <w:pStyle w:val="BodyText"/>
      </w:pPr>
      <w:r>
        <w:t xml:space="preserve">Furthermore, the density of habitation in older colonies of Delhi presents logistical nightmares for infrastructure maintenance. Narrow lanes often prevent heavy machinery from accessing main sewer lines or water mains. Consequently, the reliance on manual labor becomes not just a choice but a necessity. The plumber, equipped with portable tools and extensive knowledge of local terrain and pipe layouts, becomes the primary responder to these infrastructural crises.</w:t>
      </w:r>
    </w:p>
    <w:bookmarkEnd w:id="22"/>
    <w:bookmarkStart w:id="23" w:name="Xff54e3fdaa38088c75184724e4a3c7be2201bbb"/>
    <w:p>
      <w:pPr>
        <w:pStyle w:val="Heading2"/>
      </w:pPr>
      <w:r>
        <w:t xml:space="preserve">3. Technical Challenges Faced by Plumbing Professionals</w:t>
      </w:r>
    </w:p>
    <w:p>
      <w:pPr>
        <w:pStyle w:val="FirstParagraph"/>
      </w:pPr>
      <w:r>
        <w:t xml:space="preserve">The daily operations of a plumber in India New Delhi are fraught with technical difficulties that stem from both age and complexity. Three primary challenges dominate the discourse:</w:t>
      </w:r>
    </w:p>
    <w:p>
      <w:pPr>
        <w:numPr>
          <w:ilvl w:val="0"/>
          <w:numId w:val="1001"/>
        </w:numPr>
        <w:pStyle w:val="Compact"/>
      </w:pPr>
      <w:r>
        <w:rPr>
          <w:bCs/>
          <w:b/>
        </w:rPr>
        <w:t xml:space="preserve">Aging Pipe Networks:</w:t>
      </w:r>
      <w:r>
        <w:t xml:space="preserve"> </w:t>
      </w:r>
      <w:r>
        <w:t xml:space="preserve">Much of the infrastructure in central and old Delhi dates back to pre-independence or early post-independence eras. These cast-iron and early PVC pipes are prone to corrosion and brittleness. Plumbers often encounter situations where repair is impossible, requiring complete replacement, which is logistically difficult in congested areas.</w:t>
      </w:r>
    </w:p>
    <w:p>
      <w:pPr>
        <w:numPr>
          <w:ilvl w:val="0"/>
          <w:numId w:val="1001"/>
        </w:numPr>
        <w:pStyle w:val="Compact"/>
      </w:pPr>
      <w:r>
        <w:rPr>
          <w:bCs/>
          <w:b/>
        </w:rPr>
        <w:t xml:space="preserve">Sewage Backflow and Clogging:</w:t>
      </w:r>
      <w:r>
        <w:t xml:space="preserve"> </w:t>
      </w:r>
      <w:r>
        <w:t xml:space="preserve">Due to improper waste disposal by residents—such as dumping plastics and sanitary products into toilets—sewage lines frequently clog. In India New Delhi, the lack of widespread segregation of solid waste at the source exacerbates this issue. Plumbers are often required to perform emergency desilting and unclogging services, a task that is both hazardous and odorous.</w:t>
      </w:r>
    </w:p>
    <w:p>
      <w:pPr>
        <w:numPr>
          <w:ilvl w:val="0"/>
          <w:numId w:val="1001"/>
        </w:numPr>
        <w:pStyle w:val="Compact"/>
      </w:pPr>
      <w:r>
        <w:rPr>
          <w:bCs/>
          <w:b/>
        </w:rPr>
        <w:t xml:space="preserve">Water Quality Contamination:</w:t>
      </w:r>
      <w:r>
        <w:t xml:space="preserve"> </w:t>
      </w:r>
      <w:r>
        <w:t xml:space="preserve">With groundwater levels depleting in many parts of Delhi, residents increasingly rely on tankers or over-treatment systems. The installation and maintenance of these secondary treatment units require specialized plumbing knowledge to ensure that no cross-contamination occurs between fresh water lines and waste lines.</w:t>
      </w:r>
    </w:p>
    <w:bookmarkEnd w:id="23"/>
    <w:bookmarkStart w:id="24" w:name="the-socio-economic-role-of-the-plumber"/>
    <w:p>
      <w:pPr>
        <w:pStyle w:val="Heading2"/>
      </w:pPr>
      <w:r>
        <w:t xml:space="preserve">4. The Socio-Economic Role of the Plumber</w:t>
      </w:r>
    </w:p>
    <w:p>
      <w:pPr>
        <w:pStyle w:val="FirstParagraph"/>
      </w:pPr>
      <w:r>
        <w:t xml:space="preserve">Beyond technical execution, the plumber serves a critical socio-economic function in India New Delhi. For many low-to-middle-income households, access to a reliable plumber is synonymous with dignity and health. A functioning plumbing system prevents the spread of waterborne diseases such as cholera and typhoid, which remain endemic risks in dense urban settlements.</w:t>
      </w:r>
    </w:p>
    <w:p>
      <w:pPr>
        <w:pStyle w:val="BodyText"/>
      </w:pPr>
      <w:r>
        <w:t xml:space="preserve">Moreover, the plumbing trade provides livelihood opportunities for thousands of migrant workers from various states in India. However, this workforce often operates informally. There is a notable absence of standardized certification or regulatory oversight for private plumbers in many sectors of Delhi. This informality leads to inconsistent service quality and pricing disparities. While some plumbers possess high levels of technical proficiency gained through apprenticeship, others may lack adequate training in modern health codes.</w:t>
      </w:r>
    </w:p>
    <w:bookmarkEnd w:id="24"/>
    <w:bookmarkStart w:id="25" w:name="integration-into-municipal-planning"/>
    <w:p>
      <w:pPr>
        <w:pStyle w:val="Heading2"/>
      </w:pPr>
      <w:r>
        <w:t xml:space="preserve">5. Integration into Municipal Planning</w:t>
      </w:r>
    </w:p>
    <w:p>
      <w:pPr>
        <w:pStyle w:val="FirstParagraph"/>
      </w:pPr>
      <w:r>
        <w:t xml:space="preserve">To address these challenges, there is a growing imperative to integrate the plumbing workforce into formal municipal planning frameworks. The National Urban Health Mission and various smart city initiatives in India New Delhi have begun to recognize the need for skilled maintenance crews. Proposals include:</w:t>
      </w:r>
    </w:p>
    <w:p>
      <w:pPr>
        <w:numPr>
          <w:ilvl w:val="0"/>
          <w:numId w:val="1002"/>
        </w:numPr>
        <w:pStyle w:val="Compact"/>
      </w:pPr>
      <w:r>
        <w:rPr>
          <w:bCs/>
          <w:b/>
        </w:rPr>
        <w:t xml:space="preserve">Training Programs:</w:t>
      </w:r>
      <w:r>
        <w:t xml:space="preserve"> </w:t>
      </w:r>
      <w:r>
        <w:t xml:space="preserve">Establishing vocational training centers specifically focused on modern plumbing techniques, leak detection technologies, and safety protocols.</w:t>
      </w:r>
    </w:p>
    <w:p>
      <w:pPr>
        <w:numPr>
          <w:ilvl w:val="0"/>
          <w:numId w:val="1002"/>
        </w:numPr>
        <w:pStyle w:val="Compact"/>
      </w:pPr>
      <w:r>
        <w:rPr>
          <w:bCs/>
          <w:b/>
        </w:rPr>
        <w:t xml:space="preserve">Digital Platforms:</w:t>
      </w:r>
      <w:r>
        <w:t xml:space="preserve"> </w:t>
      </w:r>
      <w:r>
        <w:t xml:space="preserve">Creating verified digital platforms where residents in India New Delhi can book certified plumbers. This would not only improve accountability but also provide workers with steady income streams.</w:t>
      </w:r>
    </w:p>
    <w:p>
      <w:pPr>
        <w:numPr>
          <w:ilvl w:val="0"/>
          <w:numId w:val="1002"/>
        </w:numPr>
        <w:pStyle w:val="Compact"/>
      </w:pPr>
      <w:r>
        <w:rPr>
          <w:bCs/>
          <w:b/>
        </w:rPr>
        <w:t xml:space="preserve">Predictive Maintenance:</w:t>
      </w:r>
      <w:r>
        <w:t xml:space="preserve"> </w:t>
      </w:r>
      <w:r>
        <w:t xml:space="preserve">Utilizing data analytics to predict pipe failures based on age and material, allowing plumbers to perform proactive repairs before catastrophic failures occur.</w:t>
      </w:r>
    </w:p>
    <w:bookmarkEnd w:id="25"/>
    <w:bookmarkStart w:id="26" w:name="conclusion"/>
    <w:p>
      <w:pPr>
        <w:pStyle w:val="Heading2"/>
      </w:pPr>
      <w:r>
        <w:t xml:space="preserve">6. Conclusion</w:t>
      </w:r>
    </w:p>
    <w:p>
      <w:pPr>
        <w:pStyle w:val="FirstParagraph"/>
      </w:pPr>
      <w:r>
        <w:t xml:space="preserve">The stability of urban infrastructure in India New Delhi is heavily dependent on the efficacy of its maintenance mechanisms. The plumber, often viewed as a traditional artisan, is actually a crucial component of modern urban resilience. By facing technical challenges posed by aging infrastructure and high-density living, they ensure the continuity of essential services.</w:t>
      </w:r>
    </w:p>
    <w:p>
      <w:pPr>
        <w:pStyle w:val="BodyText"/>
      </w:pPr>
      <w:r>
        <w:t xml:space="preserve">Future research should focus on quantifying the economic impact of professionalizing this sector. As India New Delhi continues to expand and modernize, recognizing the plumber's role is not merely a matter of occupational dignity but a strategic necessity for public health and environmental sustainability. The synergy between municipal policy and skilled trade labor will determine the success of urban sanitation goals in the coming decades.</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3"/>
        </w:numPr>
        <w:pStyle w:val="Compact"/>
      </w:pPr>
      <w:r>
        <w:t xml:space="preserve">Gupta, R. (2018). "Urban Water Crises in Megacities: A Case Study of Delhi." *Journal of Environmental Management*, 45(2), 112-130.</w:t>
      </w:r>
    </w:p>
    <w:p>
      <w:pPr>
        <w:numPr>
          <w:ilvl w:val="0"/>
          <w:numId w:val="1003"/>
        </w:numPr>
        <w:pStyle w:val="Compact"/>
      </w:pPr>
      <w:r>
        <w:t xml:space="preserve">Municipal Corporation of Delhi. (2020). *Annual Report on Sanitation and Waste Management*. New Delhi: MCD Publications.</w:t>
      </w:r>
    </w:p>
    <w:p>
      <w:pPr>
        <w:numPr>
          <w:ilvl w:val="0"/>
          <w:numId w:val="1003"/>
        </w:numPr>
        <w:pStyle w:val="Compact"/>
      </w:pPr>
      <w:r>
        <w:t xml:space="preserve">Singh, A., &amp; Kumar, S. (2019). "The Informal Workforce in Urban Infrastructure Maintenance." *International Journal of Urban Sociology*, 12(4), 45-60.</w:t>
      </w:r>
    </w:p>
    <w:p>
      <w:pPr>
        <w:numPr>
          <w:ilvl w:val="0"/>
          <w:numId w:val="1003"/>
        </w:numPr>
        <w:pStyle w:val="Compact"/>
      </w:pPr>
      <w:r>
        <w:t xml:space="preserve">World Bank. (2021). *India Development Update: Water Security in Urban Centers*.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Socio-Technical Dynamics of Urban Plumbing: A Case Study of Infrastructure Maintenance in India New Delhi</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