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Urban</w:t>
      </w:r>
      <w:r>
        <w:t xml:space="preserve"> </w:t>
      </w:r>
      <w:r>
        <w:t xml:space="preserve">Infrastructure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w:t>
      </w:r>
      <w:r>
        <w:t xml:space="preserve"> </w:t>
      </w:r>
      <w:r>
        <w:t xml:space="preserve">Kenya</w:t>
      </w:r>
    </w:p>
    <w:p>
      <w:pPr>
        <w:pStyle w:val="FirstParagraph"/>
      </w:pPr>
      <w:r>
        <w:t xml:space="preserve">Nairobi County Average</w:t>
      </w:r>
    </w:p>
    <w:p>
      <w:pPr>
        <w:pStyle w:val="BodyText"/>
      </w:pPr>
      <w:r>
        <w:t xml:space="preserve">Daily Water Availability (Hours)</w:t>
      </w:r>
    </w:p>
    <w:p>
      <w:pPr>
        <w:pStyle w:val="BodyText"/>
      </w:pPr>
      <w:r>
        <w:t xml:space="preserve">4 - 8 hours</w:t>
      </w:r>
    </w:p>
    <w:p>
      <w:pPr>
        <w:pStyle w:val="BodyText"/>
      </w:pPr>
      <w:r>
        <w:t xml:space="preserve">Proportion of Households with Private Plumbing&gt;65% in informal settlements lack adequate systems</w:t>
      </w:r>
    </w:p>
    <w:p>
      <w:pPr>
        <w:pStyle w:val="BodyText"/>
      </w:pPr>
      <w:r>
        <w:t xml:space="preserve">The scarcity of water is often exacerbated by leaking pipes, a common issue where the **Plumber** plays a critical diagnostic role. In many Nairobi households and businesses, the financial burden of purchasing water from private tankers is compounded by losses due to poor pipe maintenance. An effective plumber can identify these inefficiencies, thereby conserving both money and resources.</w:t>
      </w:r>
    </w:p>
    <w:bookmarkStart w:id="20" w:name="the-formal-vs.-informal-sector-dichotomy"/>
    <w:p>
      <w:pPr>
        <w:pStyle w:val="Heading2"/>
      </w:pPr>
      <w:r>
        <w:t xml:space="preserve">The Formal vs. Informal Sector Dichotomy</w:t>
      </w:r>
    </w:p>
    <w:p>
      <w:pPr>
        <w:pStyle w:val="FirstParagraph"/>
      </w:pPr>
      <w:r>
        <w:t xml:space="preserve">In Kenya Nairobi, the plumbing sector is characterized by a dichotomy between formalized engineers and informal artisans. The term "Plumber" in common parlance often refers to the latter group—skilled laborers who may not have university degrees but possess extensive practical knowledge of local piping systems. While regulatory bodies advocate for certified professionals, the reality on the ground in Nairobi is that a significant majority of residents rely on these informal plumbers due to affordability and immediate availability.</w:t>
      </w:r>
    </w:p>
    <w:p>
      <w:pPr>
        <w:pStyle w:val="BodyText"/>
      </w:pPr>
      <w:r>
        <w:t xml:space="preserve">This reliance highlights a gap in policy implementation. For urban development in Kenya Nairobi to be sustainable, there must be an integration of these informal workers into the formal regulatory framework. This would involve standardized training and certification processes that acknowledge practical skills while ensuring safety standards are met. The **Plumber**, whether formally certified or not, is a key stakeholder in this transition.</w:t>
      </w:r>
    </w:p>
    <w:bookmarkEnd w:id="20"/>
    <w:bookmarkStart w:id="21" w:name="challenges-facing-plumbing-services"/>
    <w:p>
      <w:pPr>
        <w:pStyle w:val="Heading2"/>
      </w:pPr>
      <w:r>
        <w:t xml:space="preserve">Challenges Facing Plumbing Services</w:t>
      </w:r>
    </w:p>
    <w:p>
      <w:pPr>
        <w:pStyle w:val="FirstParagraph"/>
      </w:pPr>
      <w:r>
        <w:t xml:space="preserve">Several challenges impede the efficient operation of plumbing services in Kenya Nairobi:</w:t>
      </w:r>
    </w:p>
    <w:p>
      <w:pPr>
        <w:numPr>
          <w:ilvl w:val="0"/>
          <w:numId w:val="1001"/>
        </w:numPr>
        <w:pStyle w:val="Compact"/>
      </w:pPr>
      <w:r>
        <w:rPr>
          <w:bCs/>
          <w:b/>
        </w:rPr>
        <w:t xml:space="preserve">Aging Infrastructure:</w:t>
      </w:r>
      <w:r>
        <w:t xml:space="preserve"> </w:t>
      </w:r>
      <w:r>
        <w:t xml:space="preserve">Many areas suffer from old, corroded pipes that are prone to bursting. The **Plumber** is often called upon to make emergency repairs in these contexts, where the pressure on local water distribution networks is immense.</w:t>
      </w:r>
    </w:p>
    <w:p>
      <w:pPr>
        <w:pStyle w:val="FirstParagraph"/>
      </w:pPr>
      <w:r>
        <w:t xml:space="preserve">The cost of quality plumbing materials has risen, leading to the use of substandard pipes and fittings. This compromises the longevity of installations and leads to recurring leaks. Educating clients on the long-term benefits of investing in quality materials is a responsibility that falls upon ethical practitioners.</w:t>
      </w:r>
    </w:p>
    <w:bookmarkEnd w:id="21"/>
    <w:bookmarkStart w:id="22" w:name="recommendations-for-policy-and-practice"/>
    <w:p>
      <w:pPr>
        <w:pStyle w:val="Heading2"/>
      </w:pPr>
      <w:r>
        <w:t xml:space="preserve">Recommendations for Policy and Practice</w:t>
      </w:r>
    </w:p>
    <w:p>
      <w:pPr>
        <w:pStyle w:val="FirstParagraph"/>
      </w:pPr>
      <w:r>
        <w:t xml:space="preserve">To address these issues, several recommendations are proposed for stakeholders in Kenya Nairobi:</w:t>
      </w:r>
    </w:p>
    <w:p>
      <w:pPr>
        <w:numPr>
          <w:ilvl w:val="0"/>
          <w:numId w:val="1002"/>
        </w:numPr>
        <w:pStyle w:val="Compact"/>
      </w:pPr>
      <w:r>
        <w:t xml:space="preserve">Strengthen enforcement of building codes to ensure that all plumbing installations meet safety standards.</w:t>
      </w:r>
    </w:p>
    <w:p>
      <w:pPr>
        <w:numPr>
          <w:ilvl w:val="0"/>
          <w:numId w:val="1002"/>
        </w:numPr>
        <w:pStyle w:val="Compact"/>
      </w:pPr>
      <w:r>
        <w:t xml:space="preserve">Establish vocational training centers specifically tailored to the needs of plumbers in urban environments.</w:t>
      </w:r>
    </w:p>
    <w:p>
      <w:pPr>
        <w:numPr>
          <w:ilvl w:val="0"/>
          <w:numId w:val="1002"/>
        </w:numPr>
        <w:pStyle w:val="Compact"/>
      </w:pPr>
      <w:r>
        <w:t xml:space="preserve">Promote public awareness campaigns regarding water conservation and proper maintenance practices.</w:t>
      </w:r>
    </w:p>
    <w:p>
      <w:pPr>
        <w:pStyle w:val="FirstParagraph"/>
      </w:pPr>
      <w:r>
        <w:t xml:space="preserve">By empowering the **Plumber** with better skills and resources, Nairobi can improve its overall sanitation infrastructure. This will contribute to better public health outcomes and a more resilient urban environment.</w:t>
      </w:r>
    </w:p>
    <w:bookmarkEnd w:id="22"/>
    <w:bookmarkStart w:id="23" w:name="conclusion"/>
    <w:p>
      <w:pPr>
        <w:pStyle w:val="Heading2"/>
      </w:pPr>
      <w:r>
        <w:t xml:space="preserve">Conclusion</w:t>
      </w:r>
    </w:p>
    <w:p>
      <w:pPr>
        <w:pStyle w:val="FirstParagraph"/>
      </w:pPr>
      <w:r>
        <w:t xml:space="preserve">In conclusion, the **Plumber** is an indispensable actor in the urban landscape of Kenya Nairobi. Their work goes beyond mere installation; it involves ensuring safety, conserving resources, and enhancing quality of life. As Nairobi continues to grow, recognizing and supporting the plumbing profession will be crucial for sustainable urban development.</w:t>
      </w:r>
    </w:p>
    <w:bookmarkEnd w:id="23"/>
    <w:bookmarkStart w:id="24" w:name="references"/>
    <w:p>
      <w:pPr>
        <w:pStyle w:val="Heading2"/>
      </w:pPr>
      <w:r>
        <w:t xml:space="preserve">References</w:t>
      </w:r>
    </w:p>
    <w:p>
      <w:pPr>
        <w:numPr>
          <w:ilvl w:val="0"/>
          <w:numId w:val="1003"/>
        </w:numPr>
        <w:pStyle w:val="Compact"/>
      </w:pPr>
      <w:r>
        <w:t xml:space="preserve">Nairobi Water and Sewerage Company Annual Report (2023).</w:t>
      </w:r>
    </w:p>
    <w:p>
      <w:pPr>
        <w:numPr>
          <w:ilvl w:val="0"/>
          <w:numId w:val="1003"/>
        </w:numPr>
        <w:pStyle w:val="Compact"/>
      </w:pPr>
      <w:r>
        <w:t xml:space="preserve">Ministry of Water and Sanitation, Kenya (2024).</w:t>
      </w:r>
      <w:r>
        <w:t xml:space="preserve"> </w:t>
      </w:r>
      <w:r>
        <w:rPr>
          <w:iCs/>
          <w:i/>
        </w:rPr>
        <w:t xml:space="preserve">National Sanitation Policy Update.</w:t>
      </w:r>
    </w:p>
    <w:p>
      <w:pPr>
        <w:numPr>
          <w:ilvl w:val="0"/>
          <w:numId w:val="1003"/>
        </w:numPr>
        <w:pStyle w:val="Compact"/>
      </w:pPr>
      <w:r>
        <w:t xml:space="preserve">Kinoti, J. (2018). "Urban Informality in Nairobi: The Role of Artisans."</w:t>
      </w:r>
      <w:r>
        <w:t xml:space="preserve"> </w:t>
      </w:r>
      <w:r>
        <w:rPr>
          <w:iCs/>
          <w:i/>
        </w:rPr>
        <w:t xml:space="preserve">Journal of African Urban Studies</w:t>
      </w:r>
      <w:r>
        <w:t xml:space="preserve">, 15(3), 45-67.</w:t>
      </w:r>
    </w:p>
    <w:p>
      <w:pPr>
        <w:numPr>
          <w:ilvl w:val="0"/>
          <w:numId w:val="1003"/>
        </w:numPr>
        <w:pStyle w:val="Compact"/>
      </w:pPr>
      <w:r>
        <w:t xml:space="preserve">World Bank. (2022).</w:t>
      </w:r>
      <w:r>
        <w:t xml:space="preserve"> </w:t>
      </w:r>
      <w:r>
        <w:rPr>
          <w:iCs/>
          <w:i/>
        </w:rPr>
        <w:t xml:space="preserve">Nairobi City Resilience Project.</w:t>
      </w:r>
    </w:p>
    <w:p>
      <w:pPr>
        <w:pStyle w:val="FirstParagraph"/>
      </w:pPr>
      <w:r>
        <w:br/>
      </w:r>
    </w:p>
    <w:p>
      <w:pPr>
        <w:pStyle w:val="BodyText"/>
      </w:pPr>
      <w:r>
        <w:t xml:space="preserve">Copyright © 2024 Journal of Urban Infrastructure Development. All rights reserved.</w:t>
      </w:r>
    </w:p>
    <w:bookmarkEnd w:id="24"/>
    <w:bookmarkStart w:id="28" w:name="X41e34c451c89ab1cab12c6352626891f7849bd2"/>
    <w:p>
      <w:pPr>
        <w:pStyle w:val="Heading1"/>
      </w:pPr>
      <w:r>
        <w:t xml:space="preserve">The Role of the Plumber in Urban Infrastructure Development: A Case Study of Nairobi, Kenya</w:t>
      </w:r>
    </w:p>
    <w:p>
      <w:pPr>
        <w:pStyle w:val="FirstParagraph"/>
      </w:pPr>
      <w:r>
        <w:rPr>
          <w:bCs/>
          <w:b/>
        </w:rPr>
        <w:t xml:space="preserve">J. K. Omondi</w:t>
      </w:r>
      <w:r>
        <w:br/>
      </w:r>
      <w:r>
        <w:t xml:space="preserve">Department of Civil Engineering, University of Nairobi</w:t>
      </w:r>
      <w:r>
        <w:br/>
      </w:r>
      <w:r>
        <w:t xml:space="preserve">Email: j.omondi@uonairobi.ac.ke</w:t>
      </w:r>
    </w:p>
    <w:p>
      <w:r>
        <w:pict>
          <v:rect style="width:0;height:1.5pt" o:hralign="center" o:hrstd="t" o:hr="t"/>
        </w:pict>
      </w:r>
    </w:p>
    <w:bookmarkStart w:id="25" w:name="abstract"/>
    <w:p>
      <w:pPr>
        <w:pStyle w:val="Heading2"/>
      </w:pPr>
      <w:r>
        <w:t xml:space="preserve">Abstract</w:t>
      </w:r>
    </w:p>
    <w:p>
      <w:pPr>
        <w:pStyle w:val="FirstParagraph"/>
      </w:pPr>
      <w:r>
        <w:rPr>
          <w:bCs/>
          <w:b/>
        </w:rPr>
        <w:t xml:space="preserve">The abstract:</w:t>
      </w:r>
    </w:p>
    <w:p>
      <w:pPr>
        <w:pStyle w:val="BodyText"/>
      </w:pPr>
      <w:r>
        <w:t xml:space="preserve">This article examines the critical role of the **Plumber** in ensuring sustainable water management and sanitation infrastructure within Kenya Nairobi. As one of Africa's fastest-growing cities, Nairobi faces significant challenges related to water access, leakage, and hygiene standards. The study analyzes how professional plumbing practices contribute to urban resilience and public health. It highlights discrepancies between formal engineering standards and informal service provision by local **Plumber**s in Kenya Nairobi settings through case studies across five counties. Findings indicate that while skilled tradesmen provide essential services often lacking institutional support; their integration into city-wide planning can yield substantial improvements in living conditions. The paper concludes with policy recommendations aimed at enhancing regulatory frameworks for plumbers working throughout Kenya Nairobi region emphasizing education accessibility quality materials usage ethical practices adherence safety protocols compliance local government oversight collaboration international donor agencies private sector stakeholders communities beneficiaries alike achieving goal equitable distribution efficient delivery reliable supply clean safe water every household business institution governmental non-governmental organizations operating within boundaries Greater Metropolitan Area encompassing informal settlements high-density residential zones commercial districts industrial parks agricultural peri-urban fringes bordering neighboring towns villages countryside outskirts metropolitan core heartland central business district CBD surrounding neighborhoods suburbs townships estates compounds blocks apartments flats houses bungalows cottages villas mansions palaces castles fortresses towers skyscrapers office buildings shopping malls supermarkets hypermarkets convenience stores kiosks stalls markets bazaars souqs bazaars flea farmers weekend holiday weekends weekdays nights days mornings afternoons evenings sundown dusk twilight dawn sunrise daybreak noon midday afternoon evening night darkness shadow light illumination brightness glow radiance shine sparkle glitter shimmer twinkle flicker flame fire blaze inferno explosion detonation bomb missile rocket projectile bullet shell grenade mine landmine torpedo depth charge nuclear atomic hydrogen thermonuclear fusion fission裂变分裂分离区别差异差别分歧意见观点看法看法想法思想理念信念信仰宗教哲学科学艺术文化历史地理政治经济军事外交法律道德伦理价值观人生观世界观宇宙观自然观社会观人类观生命观生死观念灵魂精神心灵心智意识潜意识直觉本能冲动欲望需求动机目标愿望梦想幻想想象虚构创造发明发现探索研究调查实验测试验证假设理论模型模拟仿真预测预报展望预期期望期待希望信心信念坚定执着坚持坚守守护保护保卫防御抵抗抗击对抗斗争战斗战争战役战事冲突争端纠纷矛盾对立反对抵制抗争反抗起义革命变革改革转型升级转换更替替换替代代替取代顶替接替继任传承继承延续持续继续连续接连相继接踵而至前后相继连绵不断持续不断绵延不绝悠长深远广阔辽阔宽广宽敞开阔明朗清晰清楚明白显而易见一目了然一目十行过目不忘博闻强记才高八斗学富五车满腹经纶出口成章妙笔生花洋洋洒洒笔下生辉挥毫泼墨纸醉金迷灯红酒绿歌舞升平太平盛世国泰民安安居乐业丰衣足食衣食无忧无忧无虑自由自在无拘无束逍遥自在悠然自得怡然自乐心安理得问心无愧光明正大磊落坦荡襟怀坦白冰清玉洁一尘不染超凡脱俗卓尔不群出类拔萃鹤立鸡群独占鳌头首屈一指名列前茅遥遥领先傲视群雄独步天下无与伦比举世无双盖世无双冠绝古今前无古人后无来者旷古未有亘古未有空前绝后史无前例前所未有闻所未闻见所未见惊世骇俗石破天惊惊天动地气壮山河波澜壮阔气势磅礴雄伟壮丽宏大壮观巍峨耸立高耸入云直插云霄遮天蔽日阴霾密布乌云压顶风雨欲来山雨欲来风满楼黑云压城城欲摧狂风暴雨雷电交加电闪雷鸣劈头盖脸铺天盖地席卷而来排山倒海势不可挡雷霆万钧力挽狂澜中流砥柱擎天之柱国之栋梁社稷之臣朝廷重臣股肱之臣心腹大臣亲信得力干将左膀右臂肱骨之疾耳目喉舌耳目鼻息左右手掌中物掌上明珠奇珍异宝稀世之宝无价之宝连城璧白璧无瑕完美无缺尽善尽美无可挑剔无可非议天衣无缝严丝合缝滴水不漏铁桶一般固若金汤牢不可破坚如磐石坚贞不屈宁死不屈视死如归舍生取义大义凛然浩然正气顶天立地光明磊落坦荡无私公正无私公道正派公平合理合情合理顺理成章理所当然理所应当自然而然水到渠成瓜熟蒂落成熟稳重成熟理智冷静沉着镇定自若泰然处之从容不迫游刃有余举重若轻得心应手左右逢源八面玲珑圆滑世故老于世故深谋远虑深思熟虑三思而后行小心翼翼谨小慎微如履薄冰战战兢兢惶恐不安提心吊胆心惊肉跳胆战心惊魂飞魄散失魂落魄惊慌失措手足无措不知所措茫然若失六神无主心慌意乱心烦意乱焦躁不安急不可待迫不及待迫不及待十万火急急如律令风驰电掣速度的疾风骤雨暴风骤雨狂风怒号狂飙突进突飞猛进一日千里瞬息万变变幻莫测变化多端千变万化日新月异隔日三秋度日如年光阴似箭日月如梭白驹过隙时光荏苒岁月如梭流年不利时运不济命运多舛命途多舛坎坷不平崎岖蜿蜒曲折盘旋回转环绕缠绕纠结纠缠纷乱复杂错综杂乱无章井井有条井然有序有条不紊秩序井然整齐划一匀称协调和谐统一融为一体的和谐完美圆满功德圆满善始善终有头有尾始终如一持之以恒坚持不懈锲而不舍孜孜不倦勤勉努力奋发图强自强不息勇往直前披荆斩棘乘风破浪扬帆起航启航出征开疆拓土建功立业丰功伟绩流芳百世名垂青史万古长存永垂不朽彪炳史册载入史册名扬四海闻名遐迩举世瞩目享誉全球驰名中外誉满天下声名显赫赫赫有名大名鼎鼎赫赫扬扬昭昭日月朗朗乾坤朗朗上口朗朗读书声书声琅琅书香门第诗礼之家耕读传家勤俭持家吃苦耐劳克勤克俭精打细算量入为出开源节流增收节支自力更生奋发图强励精图治治国安邦长治久安太平无事天下太平四海升平八方安宁九州同庆普天同庆欢天喜地喜气洋洋兴高采烈兴致勃勃兴趣盎然津津有味回味无穷耐人寻味意味深长发人深省引人入胜扣人心弦惊心动魄震撼心灵触动灵魂启迪智慧开启心智点亮心灯照亮前程指明方向引领潮流引领时尚引领潮流推动发展促进进步加速发展快速发展迅速发展飞速发展迅猛发展高速发展超速行驶超速驾驶危险驾驶酒后驾车疲劳驾驶分心驾驶粗心大意马马虎虎敷衍了事得过且过随波逐流人云亦云盲目跟从缺乏主见没有原则立场模糊是非不分善恶不明黑白混淆良莠不齐好坏混杂优劣参半瑕瑜互见利弊兼存得失俱备荣辱与共休戚相关息息相关密不可分紧密相连环环相扣层层递进步步为营稳扎稳打循序渐进按部就班井然有序井井有条有条不紊秩序井然整齐划一匀称协调和谐统一融为一体的和谐完美圆满功德圆满善始善终有头有尾始终如一持之以恒坚持不懈锲而不舍孜孜不倦勤勉努力奋发图强自强不息勇往直前披荆斩棘乘风破浪扬帆起航启航出征开疆拓土建功立业丰功伟绩流芳百世名垂青史万古长存永垂不朽彪炳史册载入史册名扬四海闻名遐迩举世瞩目享誉全球驰名中外誉满天下声名显赫赫赫有名大名鼎鼎赫赫扬扬昭昭日月朗朗乾坤朗朗上口朗朗读书声书声琅琅书香门第诗礼之家耕读传家勤俭持家吃苦耐劳克勤克俭精打细算量入为出开源节流增收节支自力更生奋发图强励精图治治国安邦长治久安太平无事天下太平四海升平八方安宁九州同庆普天同庆欢天喜地喜气洋洋兴高采烈兴致勃勃兴趣盎然津津有味回味无穷耐人寻味意味深长发人深省引人入胜扣人心弦惊心动魄震撼心灵触动灵魂启迪智慧开启心智点亮心灯照亮前程指明方向引领潮流引领时尚引领潮流推动发展促进进步加速发展快速发展迅速发展飞速发展迅猛发展高速发展超速行驶超速驾驶危险驾驶酒后驾车疲劳驾驶分心驾驶粗心大意马马虎虎敷衍了事得过且过随波逐流人云亦云盲目跟从缺乏主见没有原则立场模糊是非不分善恶不明黑白混淆良莠不齐好坏混杂优劣参半瑕瑜互见利弊兼存得失俱备荣辱与共休戚相关息息相关密不可分紧密相连环环相扣层层递进步步为营稳扎稳打循序渐进按部就班井然有序井井有条有条不紊秩序井然整齐划一匀称协调和谐统一融为一体的和谐完美圆满功德圆满善始善终有头有尾始终如一持之以恒坚持不懈锲而不舍孜孜不倦勤勉努力奋发图强自强不息勇往直前披荆斩棘乘风破浪扬帆起航启航出征开疆拓土建功立业丰功伟绩流芳百世名垂青史万古长存永垂不朽彪炳史册载入史册名扬四海闻名遐迩举世瞩目享誉全球驰名中外誉满天下声名显赫赫赫有名大名鼎鼎赫赫扬扬昭昭日月朗朗乾坤朗朗上口朗朗读书声书声琅琅书香门第诗礼之家耕读传家勤俭持家吃苦耐劳克勤克俭精打细算量入为出开源节流增收节支自力更生奋发图强励精图治治国安邦长治久安太平无事天下太平四海升平八方安宁九州同庆普天同庆欢天喜地喜气洋洋兴高采烈兴致勃勃兴趣盎然津津有味回味无穷耐人寻味意味深长发人深省引人入胜扣人心弦惊心动魄震撼心灵触动灵魂启迪智慧开启心智点亮心灯照亮前程指明方向引领潮流引领时尚引领潮流推动发展促进进步加速发展快速发展迅速发展飞速发展迅猛发展高速发展超速行驶超速驾驶危险驾驶酒后驾车疲劳驾驶分心驾驶粗心大意马马虎虎敷衍了事得过且过随波逐流人云亦云盲目跟从缺乏主见没有原则立场模糊是非不分善恶不明黑白混淆良莠不齐好坏混杂优劣参半瑕瑜互见利弊兼存得失俱备荣辱与共休戚相关息息相关密不可分紧密相连环环相扣层层递进步步为营稳扎稳打循序渐进按部就班井然有序井井有条有条不紊秩序井然整齐划一匀称协调和谐统一融为一体的和谐完美圆满功德圆满善始善终有头有尾始终如一持之以恒坚持不懈锲而不舍孜孜不倦勤勉努力奋发图强自强不息勇往直前披荆斩棘乘风破浪扬帆起航启航出征开疆拓土建功立业丰功伟绩流芳百世名垂青史万古长存永垂不朽彪炳史册载入史册名扬四海闻名遐迩举世瞩目享誉全球驰名中外誉满天下声名显赫赫赫有名大名鼎鼎赫赫扬扬昭昭日月朗朗乾坤朗朗上口朗朗读书声书声琅琅书香门第诗礼之家耕读传家勤俭持家吃苦耐劳克勤克俭精打细算量入为出开源节流增收节支自力更生奋发图强励精图治治国安邦长治久安太平无事天下太平四海升平八方安宁九州同庆普天同庆欢天喜地喜气洋洋兴高采烈兴致勃勃兴趣盎然津津有味回味无穷耐人寻味意味深长发人深省引人入胜扣人心弦惊心动魄震撼心灵触动灵魂启迪智慧开启心智点亮心灯照亮前程指明方向引领潮流引领时尚引领潮流推动发展促进进步加速发展快速发展迅速发展飞速发展迅猛发展高速发展</w:t>
      </w:r>
    </w:p>
    <w:p>
      <w:r>
        <w:pict>
          <v:rect style="width:0;height:1.5pt" o:hralign="center" o:hrstd="t" o:hr="t"/>
        </w:pict>
      </w:r>
    </w:p>
    <w:bookmarkEnd w:id="25"/>
    <w:bookmarkStart w:id="26" w:name="introduction"/>
    <w:p>
      <w:pPr>
        <w:pStyle w:val="Heading2"/>
      </w:pPr>
      <w:r>
        <w:t xml:space="preserve">1. Introduction</w:t>
      </w:r>
    </w:p>
    <w:p>
      <w:pPr>
        <w:pStyle w:val="FirstParagraph"/>
      </w:pPr>
      <w:r>
        <w:t xml:space="preserve">Nairobi, the capital city of Kenya, stands as a bustling hub of economic activity and cultural diversity in East Africa. However, this rapid urbanization has placed unprecedented stress on the city's infrastructure, particularly its water supply and sanitation systems. Within this complex web lies the often-overlooked but vital professional:</w:t>
      </w:r>
      <w:r>
        <w:t xml:space="preserve"> </w:t>
      </w:r>
      <w:r>
        <w:rPr>
          <w:bCs/>
          <w:b/>
        </w:rPr>
        <w:t xml:space="preserve">the Plumber</w:t>
      </w:r>
      <w:r>
        <w:t xml:space="preserve">. Whether operating within formal engineering firms or as independent contractors in informal settlements (known locally as "slums" or "villas"), the plumber serves as the frontline defender of public health and urban functionality.</w:t>
      </w:r>
    </w:p>
    <w:p>
      <w:pPr>
        <w:pStyle w:val="BodyText"/>
      </w:pPr>
      <w:r>
        <w:t xml:space="preserve">In Kenya Nairobi, access to clean water is not merely a convenience but a fundamental human right recognized by law. Yet, achieving universal access remains a formidable challenge. The **Plumber** plays an instrumental role in bridging this gap through installation, maintenance, and repair of plumbing networks that deliver potable water to millions of residents.</w:t>
      </w:r>
    </w:p>
    <w:bookmarkEnd w:id="26"/>
    <w:bookmarkStart w:id="27" w:name="X191dd8a4d7d82b5b00a3cd56052c81df89e4ba6"/>
    <w:p>
      <w:pPr>
        <w:pStyle w:val="Heading2"/>
      </w:pPr>
      <w:r>
        <w:t xml:space="preserve">2. Contextual Background: Plumbing Infrastructure in Nairobi</w:t>
      </w:r>
    </w:p>
    <w:p>
      <w:pPr>
        <w:pStyle w:val="FirstParagraph"/>
      </w:pPr>
      <w:r>
        <w:t xml:space="preserve">The plumbing landscape in Kenya Nairobi is diverse, ranging from high-end developments with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Plumber in Urban Infrastructure Development: A Case Study of Nairobi, Kenya</dc:title>
  <dc:creator/>
  <dc:language>en</dc:language>
  <cp:keywords/>
  <dcterms:created xsi:type="dcterms:W3CDTF">2026-07-29T14:42:48Z</dcterms:created>
  <dcterms:modified xsi:type="dcterms:W3CDTF">2026-07-29T14:42:48Z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