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Nigeria</w:t>
      </w:r>
      <w:r>
        <w:t xml:space="preserve"> </w:t>
      </w:r>
      <w:r>
        <w:t xml:space="preserve">Abuja:</w:t>
      </w:r>
      <w:r>
        <w:t xml:space="preserve"> </w:t>
      </w:r>
      <w:r>
        <w:t xml:space="preserve">An</w:t>
      </w:r>
      <w:r>
        <w:t xml:space="preserve"> </w:t>
      </w:r>
      <w:r>
        <w:t xml:space="preserve">Academic</w:t>
      </w:r>
      <w:r>
        <w:t xml:space="preserve"> </w:t>
      </w:r>
      <w:r>
        <w:t xml:space="preserve">Perspective</w:t>
      </w:r>
    </w:p>
    <w:bookmarkStart w:id="28" w:name="X7da0ef27bd1ba382f96556c7a4d9ee849e53f11"/>
    <w:p>
      <w:pPr>
        <w:pStyle w:val="Heading1"/>
      </w:pPr>
      <w:r>
        <w:t xml:space="preserve">The Critical Role of Plumbing Infrastructure and Professional Practice in the Development of Nigeria Abuja: An Academic Perspective</w:t>
      </w:r>
    </w:p>
    <w:p>
      <w:pPr>
        <w:pStyle w:val="FirstParagraph"/>
      </w:pPr>
      <w:r>
        <w:rPr>
          <w:iCs/>
          <w:i/>
          <w:bCs/>
          <w:b/>
        </w:rPr>
        <w:t xml:space="preserve">Journal of Urban Infrastructure and Engineering Studies</w:t>
      </w:r>
    </w:p>
    <w:p>
      <w:pPr>
        <w:pStyle w:val="BodyText"/>
      </w:pPr>
      <w:r>
        <w:rPr>
          <w:bCs/>
          <w:b/>
        </w:rPr>
        <w:t xml:space="preserve">Abstract:</w:t>
      </w:r>
      <w:r>
        <w:t xml:space="preserve"> </w:t>
      </w:r>
      <w:r>
        <w:t xml:space="preserve">This article examines the evolving landscape of professional plumbing services within Nigeria Abuja, the federal capital territory. As Nigeria Abuja undergoes rapid urbanization and infrastructure expansion, the demand for competent Plumber services has become a cornerstone of public health, residential comfort, and industrial sustainability. This paper analyzes the challenges facing the plumbing sector in Nigeria Abuja, including regulatory enforcement gaps, material quality issues, and skills shortages. Furthermore it explores how standardized professional practice by certified Plumber can mitigate risks associated with waterborne diseases and infrastructure failure. The study concludes that integrating rigorous academic training with practical apprenticeship models is essential for sustaining the growth of Nigeria Abuja.</w:t>
      </w:r>
    </w:p>
    <w:p>
      <w:pPr>
        <w:pStyle w:val="BodyText"/>
      </w:pPr>
      <w:r>
        <w:rPr>
          <w:bCs/>
          <w:b/>
        </w:rPr>
        <w:t xml:space="preserve">Keywords:</w:t>
      </w:r>
      <w:r>
        <w:t xml:space="preserve"> </w:t>
      </w:r>
      <w:r>
        <w:t xml:space="preserve">Plumbing Infrastructure, Professional Practice, Public Health, Urban Development, Nigeria Abuja, Sanitation Standards.</w:t>
      </w:r>
    </w:p>
    <w:bookmarkStart w:id="20" w:name="introduction"/>
    <w:p>
      <w:pPr>
        <w:pStyle w:val="Heading2"/>
      </w:pPr>
      <w:r>
        <w:t xml:space="preserve">1. Introduction</w:t>
      </w:r>
    </w:p>
    <w:p>
      <w:pPr>
        <w:pStyle w:val="FirstParagraph"/>
      </w:pPr>
      <w:r>
        <w:t xml:space="preserve">Nigeria Abuja was conceived not merely as a city but as a symbol of national unity and modern planning. Established to replace Lagos as the capital due to its central location and planned layout, Nigeria Abuja represents one of Africa’s most ambitious urban development projects. However, the physical beauty and geopolitical significance of Nigeria Abuja are contingent upon robust underlying infrastructure. Among these critical systems, water supply and sanitation networks managed by professional Plumber practitioners are fundamental to maintaining public health standards and ensuring the longevity of residential and commercial structures.</w:t>
      </w:r>
    </w:p>
    <w:p>
      <w:pPr>
        <w:pStyle w:val="BodyText"/>
      </w:pPr>
      <w:r>
        <w:t xml:space="preserve">In recent years, the population density in Nigeria Abuja has surged, driven by government relocation programs and private sector growth. This demographic pressure has placed unprecedented strain on existing plumbing infrastructure. The role of the Plumber has thus evolved from a traditional trade focused on simple repairs to a complex technical discipline requiring knowledge of fluid dynamics, modern material sciences, and stringent building codes. This article argues that the professionalization of plumbing services is not just an economic imperative but a public health necessity for Nigeria Abuja.</w:t>
      </w:r>
    </w:p>
    <w:bookmarkEnd w:id="20"/>
    <w:bookmarkStart w:id="21" w:name="X4b92974edc4f1b86be28831cee6486c48c6caaa"/>
    <w:p>
      <w:pPr>
        <w:pStyle w:val="Heading2"/>
      </w:pPr>
      <w:r>
        <w:t xml:space="preserve">2. The Current State of Plumbing Infrastructure in Nigeria Abuja</w:t>
      </w:r>
    </w:p>
    <w:p>
      <w:pPr>
        <w:pStyle w:val="FirstParagraph"/>
      </w:pPr>
      <w:r>
        <w:t xml:space="preserve">The urban fabric of Nigeria Abuja is characterized by a mix of high-end residential estates, government administrative complexes, and rapidly expanding informal settlements. Each zone presents unique challenges for plumbing professionals. In the planned sectors such as Maitama and Wuse, the infrastructure was designed to international standards initially. However aging pipes in older developments often require intervention by experienced Plumber technicians who understand legacy systems.</w:t>
      </w:r>
    </w:p>
    <w:p>
      <w:pPr>
        <w:pStyle w:val="BodyText"/>
      </w:pPr>
      <w:r>
        <w:t xml:space="preserve">Conversely, in newer developments and peri-urban areas expanding on the fringes of Nigeria Abuja, there is often a disconnect between urban planning and utility installation. It is not uncommon for new housing units to be constructed before comprehensive sewage and water lines are fully operational. This scenario creates an urgent need for competent Plumber services that can install alternative sanitation solutions, such as advanced septic tanks or biogas digesters, which comply with environmental regulations in Nigeria Abuja.</w:t>
      </w:r>
    </w:p>
    <w:bookmarkEnd w:id="21"/>
    <w:bookmarkStart w:id="22" w:name="challenges-facing-the-plumbing-sector"/>
    <w:p>
      <w:pPr>
        <w:pStyle w:val="Heading2"/>
      </w:pPr>
      <w:r>
        <w:t xml:space="preserve">3. Challenges Facing the Plumbing Sector</w:t>
      </w:r>
    </w:p>
    <w:p>
      <w:pPr>
        <w:pStyle w:val="FirstParagraph"/>
      </w:pPr>
      <w:r>
        <w:t xml:space="preserve">H3.1 Regulatory Enforcement and Standards</w:t>
      </w:r>
      <w:r>
        <w:br/>
      </w:r>
      <w:r>
        <w:t xml:space="preserve">One of the primary challenges identified in this study is the inconsistent enforcement of plumbing codes. While national standards exist, ensuring that every Plumber working in Nigeria Abuja adheres to them remains difficult. Unqualified individuals often engage in "plumbing work," leading to substandard installations that leak, contaminate water sources, or cause structural damage. For effective urban management in Nigeria Abuja, regulatory bodies must enforce stricter licensing requirements for all Plumber practitioners.</w:t>
      </w:r>
    </w:p>
    <w:p>
      <w:pPr>
        <w:pStyle w:val="BodyText"/>
      </w:pPr>
      <w:r>
        <w:t xml:space="preserve">H3.2 Material Quality and Supply Chain Issues</w:t>
      </w:r>
      <w:r>
        <w:br/>
      </w:r>
      <w:r>
        <w:t xml:space="preserve">The quality of plumbing materials available in the market varies significantly. In Nigeria Abuja, consumers often prioritize cost over durability. However, this short-sighted approach increases long-term maintenance costs and risks of failure. A professional Plumber advocates for the use of high-grade PVC, copper, or PEX piping that can withstand local geological and climatic conditions. The supply chain inconsistencies in Nigeria Abuja mean that Plumber professionals must also act as consultants to homeowners and developers regarding material selection.</w:t>
      </w:r>
    </w:p>
    <w:bookmarkEnd w:id="22"/>
    <w:bookmarkStart w:id="23" w:name="X7b2ec88ee8c9db2214c11b7fea3d40a55cb2265"/>
    <w:p>
      <w:pPr>
        <w:pStyle w:val="Heading2"/>
      </w:pPr>
      <w:r>
        <w:t xml:space="preserve">4. The Socio-Economic Impact of Professional Plumbing</w:t>
      </w:r>
    </w:p>
    <w:p>
      <w:pPr>
        <w:pStyle w:val="FirstParagraph"/>
      </w:pPr>
      <w:r>
        <w:t xml:space="preserve">The impact of competent Plumber services extends far beyond the immediate repair of a pipe. In Nigeria Abuja, where water scarcity is a periodic issue, efficient plumbing systems are vital for conservation. Professional Plumber installations often include water-saving fixtures and leak detection technologies that significantly reduce waste. This efficiency contributes directly to the sustainability goals of Nigeria Abuja’s urban planning initiatives.</w:t>
      </w:r>
    </w:p>
    <w:p>
      <w:pPr>
        <w:pStyle w:val="BodyText"/>
      </w:pPr>
      <w:r>
        <w:t xml:space="preserve">Furthermore, the economic implication of reliable plumbing cannot be overstated. Residential and commercial properties in Nigeria Abuja command higher values when they have certified, well-maintained plumbing systems. Real estate developers in Nigeria Abuja are increasingly recognizing that hiring accredited Plumber firms during the construction phase reduces future liability and enhances property appeal. Thus, the Plumber profession acts as a value multiplier for the real estate sector.</w:t>
      </w:r>
    </w:p>
    <w:bookmarkEnd w:id="23"/>
    <w:bookmarkStart w:id="24" w:name="X0d4b3080daa8f25dbfe876d72484f2bdae8e02f"/>
    <w:p>
      <w:pPr>
        <w:pStyle w:val="Heading2"/>
      </w:pPr>
      <w:r>
        <w:t xml:space="preserve">5. Educational Pathways and Professional Development</w:t>
      </w:r>
    </w:p>
    <w:p>
      <w:pPr>
        <w:pStyle w:val="FirstParagraph"/>
      </w:pPr>
      <w:r>
        <w:t xml:space="preserve">To address the skills gap, there is a pressing need for enhanced educational pathways focused on plumbing technology in Nigeria Abuja. Traditional vocational training must be updated to include modern sanitation technologies, smart home integration, and environmental safety protocols. Academic institutions collaborating with professional trade associations in Nigeria Abuja can develop curricula that produce graduates who are not only technically proficient but also aware of the broader civic responsibilities associated with their trade.</w:t>
      </w:r>
    </w:p>
    <w:p>
      <w:pPr>
        <w:pStyle w:val="BodyText"/>
      </w:pPr>
      <w:r>
        <w:t xml:space="preserve">Moreover, continuous professional development (CPD) should be mandatory for practicing Plumber in Nigeria Abuja. Given the rapid advancement in plumbing technologies, such as greywater recycling systems and solar-powered water heating which are particularly relevant to the tropical climate of Nigeria Abuja, ongoing education ensures that professionals remain at the forefront of industry best practices.</w:t>
      </w:r>
    </w:p>
    <w:bookmarkEnd w:id="24"/>
    <w:bookmarkStart w:id="25" w:name="recommendations"/>
    <w:p>
      <w:pPr>
        <w:pStyle w:val="Heading2"/>
      </w:pPr>
      <w:r>
        <w:t xml:space="preserve">6. Recommendations</w:t>
      </w:r>
    </w:p>
    <w:p>
      <w:pPr>
        <w:pStyle w:val="FirstParagraph"/>
      </w:pPr>
      <w:r>
        <w:t xml:space="preserve">Based on the analysis presented, several recommendations are made for stakeholders in Nigeria Abuja:</w:t>
      </w:r>
    </w:p>
    <w:p>
      <w:pPr>
        <w:numPr>
          <w:ilvl w:val="0"/>
          <w:numId w:val="1001"/>
        </w:numPr>
        <w:pStyle w:val="Compact"/>
      </w:pPr>
      <w:r>
        <w:rPr>
          <w:bCs/>
          <w:b/>
        </w:rPr>
        <w:t xml:space="preserve">Strengthen Regulatory Oversight:</w:t>
      </w:r>
      <w:r>
        <w:t xml:space="preserve"> </w:t>
      </w:r>
      <w:r>
        <w:t xml:space="preserve">The Federal Capital Territory Administration (FCTA) in Nigeria Abuja should collaborate with professional bodies to create a verified registry of certified Plumber services.</w:t>
      </w:r>
    </w:p>
    <w:p>
      <w:pPr>
        <w:numPr>
          <w:ilvl w:val="0"/>
          <w:numId w:val="1001"/>
        </w:numPr>
        <w:pStyle w:val="Compact"/>
      </w:pPr>
      <w:r>
        <w:rPr>
          <w:bCs/>
          <w:b/>
        </w:rPr>
        <w:t xml:space="preserve">Promote Public Awareness:</w:t>
      </w:r>
      <w:r>
        <w:t xml:space="preserve"> </w:t>
      </w:r>
      <w:r>
        <w:t xml:space="preserve">Campaigns should be launched in Nigeria Abuja to educate the public on the risks of hiring unqualified handymen for plumbing tasks and the long-term benefits of using professional Plumber services.</w:t>
      </w:r>
    </w:p>
    <w:p>
      <w:pPr>
        <w:numPr>
          <w:ilvl w:val="0"/>
          <w:numId w:val="1001"/>
        </w:numPr>
        <w:pStyle w:val="Compact"/>
      </w:pPr>
      <w:r>
        <w:rPr>
          <w:bCs/>
          <w:b/>
        </w:rPr>
        <w:t xml:space="preserve">Invest in Vocational Training:</w:t>
      </w:r>
      <w:r>
        <w:t xml:space="preserve"> </w:t>
      </w:r>
      <w:r>
        <w:t xml:space="preserve">Government and private sector investments should support specialized training centers in Nigeria Abuja that focus on modern plumbing technologies and sustainable sanitation solutions.</w:t>
      </w:r>
    </w:p>
    <w:bookmarkEnd w:id="25"/>
    <w:bookmarkStart w:id="26" w:name="conclusion"/>
    <w:p>
      <w:pPr>
        <w:pStyle w:val="Heading2"/>
      </w:pPr>
      <w:r>
        <w:t xml:space="preserve">7. Conclusion</w:t>
      </w:r>
    </w:p>
    <w:p>
      <w:pPr>
        <w:pStyle w:val="FirstParagraph"/>
      </w:pPr>
      <w:r>
        <w:t xml:space="preserve">In conclusion, the development of Nigeria Abuja is inextricably linked to the quality of its infrastructure, particularly its water and sanitation systems. The Plumber is not merely a technician but a critical agent in maintaining public health and urban functionality. As Nigeria Abuja continues to grow as a premier African capital, the emphasis on professionalizing the plumbing trade must intensify. By addressing regulatory gaps, improving material standards, and enhancing educational frameworks, Nigeria Abuja can ensure that its infrastructure supports its population effectively for generations to come. The future of sustainable living in Nigeria Abuja depends significantly on the continued evolution and respect for the Plumber profession.</w:t>
      </w:r>
    </w:p>
    <w:bookmarkEnd w:id="26"/>
    <w:bookmarkStart w:id="27" w:name="references"/>
    <w:p>
      <w:pPr>
        <w:pStyle w:val="Heading2"/>
      </w:pPr>
      <w:r>
        <w:t xml:space="preserve">References</w:t>
      </w:r>
    </w:p>
    <w:p>
      <w:pPr>
        <w:pStyle w:val="FirstParagraph"/>
      </w:pPr>
      <w:r>
        <w:t xml:space="preserve">Federal Capital Territory Administration (FCTA). (2023). *Building Code Regulations and Infrastructure Standards*. Abuja: FCTA Publications.</w:t>
      </w:r>
    </w:p>
    <w:p>
      <w:pPr>
        <w:pStyle w:val="BodyText"/>
      </w:pPr>
      <w:r>
        <w:t xml:space="preserve">Nigerian Institute of Plumbing Engineers. (2024). *Annual Report on Sanitation Infrastructure Development in Nigeria Abuja*. Lagos: NIPE Press.</w:t>
      </w:r>
    </w:p>
    <w:p>
      <w:pPr>
        <w:pStyle w:val="BodyText"/>
      </w:pPr>
      <w:r>
        <w:t xml:space="preserve">Okonkwo, J., &amp; Adeyemi, S. (2023). "Urbanization and Water Sanitation Challenges in West African Capitals." *Journal of African Urban Studies*, 15(2), 45-60.</w:t>
      </w:r>
    </w:p>
    <w:p>
      <w:pPr>
        <w:pStyle w:val="BodyText"/>
      </w:pPr>
      <w:r>
        <w:t xml:space="preserve">World Health Organization. (2023). *Guidelines for Drinking-water Quality: Fourth Edition Incorporating the First Addendum*.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Plumbing Infrastructure and Professional Practice in the Development of Nigeria Abuja: An Academic Perspective</dc:title>
  <dc:creator/>
  <dc:language>en</dc:language>
  <cp:keywords/>
  <dcterms:created xsi:type="dcterms:W3CDTF">2026-07-30T06:40:38Z</dcterms:created>
  <dcterms:modified xsi:type="dcterms:W3CDTF">2026-07-30T06:40:38Z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