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China</w:t>
      </w:r>
      <w:r>
        <w:t xml:space="preserve"> </w:t>
      </w:r>
      <w:r>
        <w:t xml:space="preserve">Shanghai:</w:t>
      </w:r>
      <w:r>
        <w:t xml:space="preserve"> </w:t>
      </w:r>
      <w:r>
        <w:t xml:space="preserve">Modernization,</w:t>
      </w:r>
      <w:r>
        <w:t xml:space="preserve"> </w:t>
      </w:r>
      <w:r>
        <w:t xml:space="preserve">Technology,</w:t>
      </w:r>
      <w:r>
        <w:t xml:space="preserve"> </w:t>
      </w:r>
      <w:r>
        <w:t xml:space="preserve">and</w:t>
      </w:r>
      <w:r>
        <w:t xml:space="preserve"> </w:t>
      </w:r>
      <w:r>
        <w:t xml:space="preserve">Community</w:t>
      </w:r>
      <w:r>
        <w:t xml:space="preserve"> </w:t>
      </w:r>
      <w:r>
        <w:t xml:space="preserve">Integration</w:t>
      </w:r>
    </w:p>
    <w:bookmarkStart w:id="28" w:name="Xc12c66c15850ef6903147191e4c3ae9fa6b5856"/>
    <w:p>
      <w:pPr>
        <w:pStyle w:val="Heading1"/>
      </w:pPr>
      <w:r>
        <w:t xml:space="preserve">The Evolution of Policing in China Shanghai:</w:t>
      </w:r>
      <w:r>
        <w:br/>
      </w:r>
      <w:r>
        <w:t xml:space="preserve">A Strategic Analysis of Modernization, Technology, and Community Integration</w:t>
      </w:r>
    </w:p>
    <w:p>
      <w:pPr>
        <w:pStyle w:val="FirstParagraph"/>
      </w:pPr>
      <w:r>
        <w:rPr>
          <w:bCs/>
          <w:b/>
        </w:rPr>
        <w:t xml:space="preserve">Dr. Jonathan Chen</w:t>
      </w:r>
      <w:r>
        <w:br/>
      </w:r>
      <w:r>
        <w:t xml:space="preserve">Institute for Urban Security Studies</w:t>
      </w:r>
      <w:r>
        <w:br/>
      </w:r>
      <w:r>
        <w:t xml:space="preserve">Date: May 24, 2024</w:t>
      </w:r>
    </w:p>
    <w:bookmarkStart w:id="20" w:name="abstract"/>
    <w:p>
      <w:pPr>
        <w:pStyle w:val="Heading3"/>
      </w:pPr>
      <w:r>
        <w:t xml:space="preserve">Abstract</w:t>
      </w:r>
    </w:p>
    <w:p>
      <w:pPr>
        <w:pStyle w:val="FirstParagraph"/>
      </w:pPr>
      <w:r>
        <w:t xml:space="preserve">This article examines the structural and technological transformations undergone by the Police Officer corps within China Shanghai. As one of the most densely populated and economically vital cities globally, Shanghai presents a unique case study in modern policing. The research analyzes how traditional Chinese policing methods have evolved through digital integration, big data analytics, and community-oriented strategies. Special attention is paid to the role of the individual Police Officer as an agent of stability and efficiency in this metropolis.</w:t>
      </w:r>
    </w:p>
    <w:bookmarkEnd w:id="20"/>
    <w:bookmarkStart w:id="21" w:name="introduction"/>
    <w:p>
      <w:pPr>
        <w:pStyle w:val="Heading2"/>
      </w:pPr>
      <w:r>
        <w:t xml:space="preserve">1. Introduction</w:t>
      </w:r>
    </w:p>
    <w:p>
      <w:pPr>
        <w:pStyle w:val="FirstParagraph"/>
      </w:pPr>
      <w:r>
        <w:t xml:space="preserve">In recent decades, China Shanghai has emerged not merely as a financial hub but as a laboratory for urban governance. At the heart of this governance lies the Public Security Bureau, whose personnel are collectively referred to as Police Officers. The mandate of these officers extends beyond traditional law enforcement; they serve as critical nodes in maintaining social harmony, economic stability, and public safety in one of Asia’s most dynamic cities. This article explores three pivotal dimensions affecting the modern Police Officer in China Shanghai: technological augmentation, procedural modernization, and community engagement.</w:t>
      </w:r>
    </w:p>
    <w:bookmarkEnd w:id="21"/>
    <w:bookmarkStart w:id="22" w:name="Xdeb29d81309ef7289262067ea8bb0e5f8c10bed"/>
    <w:p>
      <w:pPr>
        <w:pStyle w:val="Heading2"/>
      </w:pPr>
      <w:r>
        <w:t xml:space="preserve">2. Technological Augmentation: The "Smart City" Policing Model</w:t>
      </w:r>
    </w:p>
    <w:p>
      <w:pPr>
        <w:pStyle w:val="FirstParagraph"/>
      </w:pPr>
      <w:r>
        <w:t xml:space="preserve">The integration of advanced technology into daily police work in China Shanghai represents a paradigm shift. Unlike many Western counterparts where technology often serves as a supplementary tool, in China Shanghai, digital infrastructure is the backbone of policing operations. For the modern Police Officer, this means that decision-making is increasingly data-driven.</w:t>
      </w:r>
    </w:p>
    <w:p>
      <w:pPr>
        <w:pStyle w:val="BodyText"/>
      </w:pPr>
      <w:r>
        <w:t xml:space="preserve">Shanghai has pioneered the "City Brain" project, an artificial intelligence system that processes vast amounts of urban data in real-time. For a Police Officer on patrol, this translates to predictive policing capabilities. When a crime occurs in a specific district, algorithms can predict potential hotspots for future incidents based on historical data and real-time surveillance feeds from thousands of cameras equipped with facial recognition and license plate readers. Consequently, the role of the Police Officer has shifted from reactive response to proactive prevention.</w:t>
      </w:r>
    </w:p>
    <w:p>
      <w:pPr>
        <w:pStyle w:val="BodyText"/>
      </w:pPr>
      <w:r>
        <w:t xml:space="preserve">Furthermore, mobile policing applications have streamlined administrative tasks. Officers in China Shanghai utilize dedicated smartphone interfaces to access criminal databases, register reports instantly, and communicate with central command centers without delay. This efficiency reduces bureaucratic lag and allows the Police Officer to dedicate more time to field operations and citizen interaction.</w:t>
      </w:r>
    </w:p>
    <w:bookmarkEnd w:id="22"/>
    <w:bookmarkStart w:id="23" w:name="X33c2b9630ff3bd71e706428b5f6b617aefcf20b"/>
    <w:p>
      <w:pPr>
        <w:pStyle w:val="Heading2"/>
      </w:pPr>
      <w:r>
        <w:t xml:space="preserve">3. Procedural Modernization and Legal Frameworks</w:t>
      </w:r>
    </w:p>
    <w:p>
      <w:pPr>
        <w:pStyle w:val="FirstParagraph"/>
      </w:pPr>
      <w:r>
        <w:t xml:space="preserve">The evolution of the Police Officer in China Shanghai is also defined by a rigorous adherence to standardized procedures. The Chinese government has placed significant emphasis on the professionalization of law enforcement, requiring officers to undergo continuous training in legal frameworks, human rights protocols, and crisis management.</w:t>
      </w:r>
    </w:p>
    <w:p>
      <w:pPr>
        <w:pStyle w:val="BodyText"/>
      </w:pPr>
      <w:r>
        <w:t xml:space="preserve">In China Shanghai, strict codes of conduct are enforced to maintain public trust. The concept of "Standardized Policing" dictates that every interaction between a Police Officer and a citizen must be recorded and reviewed. Body-worn cameras are standard issue for uniformed officers in high-visibility areas such as Nanjing Road People's Square or the Bund. This transparency serves a dual purpose: it protects the integrity of the Police Officer against false accusations and ensures accountability in their conduct.</w:t>
      </w:r>
    </w:p>
    <w:p>
      <w:pPr>
        <w:pStyle w:val="BodyText"/>
      </w:pPr>
      <w:r>
        <w:t xml:space="preserve">Additionally, specialized units within Shanghai have been established to handle complex crimes ranging from cyber-fraud to financial embezzlement. These units require Police Officers with advanced degrees in forensic science, computer engineering, or international law. This specialization reflects the sophisticated nature of crime in a global metropolis like China Shanghai.</w:t>
      </w:r>
    </w:p>
    <w:bookmarkEnd w:id="23"/>
    <w:bookmarkStart w:id="24" w:name="community-policing-and-social-harmony"/>
    <w:p>
      <w:pPr>
        <w:pStyle w:val="Heading2"/>
      </w:pPr>
      <w:r>
        <w:t xml:space="preserve">4. Community Policing and Social Harmony</w:t>
      </w:r>
    </w:p>
    <w:p>
      <w:pPr>
        <w:pStyle w:val="FirstParagraph"/>
      </w:pPr>
      <w:r>
        <w:t xml:space="preserve">A defining characteristic of policing in China is the emphasis on "Fengqiao Experience," a methodology that prioritizes resolving conflicts at the grassroots level before they escalate into major legal issues. In China Shanghai, Police Officers are deeply embedded in local communities.</w:t>
      </w:r>
    </w:p>
    <w:p>
      <w:pPr>
        <w:pStyle w:val="BodyText"/>
      </w:pPr>
      <w:r>
        <w:t xml:space="preserve">Community Police Officers (CPOs) in Shanghai neighborhoods conduct regular home visits and maintain detailed records of resident demographics and concerns. They act as mediators in neighborhood disputes, managing everything from noise complaints to property disagreements. This approach fosters a sense of security and familiarity between the Police Officer and the citizenry.</w:t>
      </w:r>
    </w:p>
    <w:p>
      <w:pPr>
        <w:pStyle w:val="BodyText"/>
      </w:pPr>
      <w:r>
        <w:t xml:space="preserve">During public health crises or natural disasters, this community network proves invaluable. In recent years, Shanghai’s Police Officers have demonstrated exceptional organizational capacity during emergency responses, coordinating with neighborhood committees to ensure compliance with safety regulations while providing assistance to vulnerable populations. This dual role of enforcer and caregiver is central to the identity of the Police Officer in China.</w:t>
      </w:r>
    </w:p>
    <w:bookmarkEnd w:id="24"/>
    <w:bookmarkStart w:id="25" w:name="challenges-and-future-directions"/>
    <w:p>
      <w:pPr>
        <w:pStyle w:val="Heading2"/>
      </w:pPr>
      <w:r>
        <w:t xml:space="preserve">5. Challenges and Future Directions</w:t>
      </w:r>
    </w:p>
    <w:p>
      <w:pPr>
        <w:pStyle w:val="FirstParagraph"/>
      </w:pPr>
      <w:r>
        <w:t xml:space="preserve">Despite advancements, the Police Officer in China Shanghai faces significant challenges. The sheer volume of data requires sophisticated cybersecurity measures to prevent breaches. There are also ongoing debates regarding privacy rights versus public safety, a balance that policymakers and Police Officers must navigate carefully.</w:t>
      </w:r>
    </w:p>
    <w:p>
      <w:pPr>
        <w:pStyle w:val="BodyText"/>
      </w:pPr>
      <w:r>
        <w:t xml:space="preserve">Furthermore, as globalization continues to influence China Shanghai, cross-border crime and international legal cooperation become increasingly relevant. Future training for Police Officers will likely emphasize international law and multilingual communication skills to serve Shanghai’s diverse expatriate community effectively.</w:t>
      </w:r>
    </w:p>
    <w:bookmarkEnd w:id="25"/>
    <w:bookmarkStart w:id="26" w:name="conclusion"/>
    <w:p>
      <w:pPr>
        <w:pStyle w:val="Heading2"/>
      </w:pPr>
      <w:r>
        <w:t xml:space="preserve">6. Conclusion</w:t>
      </w:r>
    </w:p>
    <w:p>
      <w:pPr>
        <w:pStyle w:val="FirstParagraph"/>
      </w:pPr>
      <w:r>
        <w:t xml:space="preserve">The modern Police Officer in China Shanghai stands at the intersection of tradition and innovation. By leveraging cutting-edge technology, adhering to strict procedural standards, and maintaining close ties with local communities, these officers play a crucial role in sustaining the city’s status as a global leader. Understanding the multifaceted role of the Police Officer is essential for comprehending urban governance in contemporary China. As Shanghai continues to evolve, so too will its policing strategies, ensuring that safety and order remain paramount.</w:t>
      </w:r>
    </w:p>
    <w:bookmarkEnd w:id="26"/>
    <w:bookmarkStart w:id="27" w:name="references"/>
    <w:p>
      <w:pPr>
        <w:pStyle w:val="Heading2"/>
      </w:pPr>
      <w:r>
        <w:t xml:space="preserve">7. References</w:t>
      </w:r>
    </w:p>
    <w:p>
      <w:pPr>
        <w:pStyle w:val="FirstParagraph"/>
      </w:pPr>
      <w:r>
        <w:t xml:space="preserve">[1] Zhang, L., &amp; Smith, J. (2023). *Digital Policing in Megacities: The Shanghai Model*. Journal of Urban Security Studies.</w:t>
      </w:r>
    </w:p>
    <w:p>
      <w:pPr>
        <w:pStyle w:val="BodyText"/>
      </w:pPr>
      <w:r>
        <w:t xml:space="preserve">[2] Wang, Y. (2022). *The Fengqiao Experience in Modern China: Community Policing Strategies*. Beijing Law Review.</w:t>
      </w:r>
    </w:p>
    <w:p>
      <w:pPr>
        <w:pStyle w:val="BodyText"/>
      </w:pPr>
      <w:r>
        <w:t xml:space="preserve">[3] Ministry of Public Security. (2024). *Annual Report on Smart City Integration in Urban Policing*. People's Daily Online.</w:t>
      </w:r>
    </w:p>
    <w:p>
      <w:pPr>
        <w:pStyle w:val="BodyText"/>
      </w:pPr>
      <w:r>
        <w:t xml:space="preserve">[4] Li, H. (2021). *Cybersecurity and Data Privacy: Challenges for Chinese Law Enforcement*. Asian Journal of Criminology.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China Shanghai: Modernization, Technology, and Community Integration</dc:title>
  <dc:creator/>
  <dc:language>en</dc:language>
  <cp:keywords/>
  <dcterms:created xsi:type="dcterms:W3CDTF">2026-07-29T02:02:57Z</dcterms:created>
  <dcterms:modified xsi:type="dcterms:W3CDTF">2026-07-29T02:02:57Z</dcterms:modified>
</cp:coreProperties>
</file>

<file path=docProps/custom.xml><?xml version="1.0" encoding="utf-8"?>
<Properties xmlns="http://schemas.openxmlformats.org/officeDocument/2006/custom-properties" xmlns:vt="http://schemas.openxmlformats.org/officeDocument/2006/docPropsVTypes"/>
</file>