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Kinshasa</w:t>
      </w:r>
    </w:p>
    <w:bookmarkStart w:id="30" w:name="X3e877bdb6de3ce3cb4c9f4dc540868727b15b19"/>
    <w:p>
      <w:pPr>
        <w:pStyle w:val="Heading1"/>
      </w:pPr>
      <w:r>
        <w:t xml:space="preserve">The Role and Challenges of Police Officers in the Democratic Republic of Congo: A Case Study of Kinshasa</w:t>
      </w:r>
    </w:p>
    <w:p>
      <w:pPr>
        <w:pStyle w:val="FirstParagraph"/>
      </w:pPr>
      <w:r>
        <w:rPr>
          <w:bCs/>
          <w:b/>
        </w:rPr>
        <w:t xml:space="preserve">Jean-Pierre Mbombo, Ph.D.</w:t>
      </w:r>
      <w:r>
        <w:br/>
      </w:r>
      <w:r>
        <w:t xml:space="preserve">Department of Criminology and Security Studies,</w:t>
      </w:r>
      <w:r>
        <w:br/>
      </w:r>
      <w:r>
        <w:t xml:space="preserve">University of Kinshasa, DR Congo</w:t>
      </w:r>
      <w:r>
        <w:br/>
      </w:r>
      <w:r>
        <w:t xml:space="preserve">Email: j.mbombo@unikin.ac.cd</w:t>
      </w:r>
    </w:p>
    <w:bookmarkStart w:id="20" w:name="abstract"/>
    <w:p>
      <w:pPr>
        <w:pStyle w:val="Heading2"/>
      </w:pPr>
      <w:r>
        <w:t xml:space="preserve">Abstract</w:t>
      </w:r>
    </w:p>
    <w:p>
      <w:pPr>
        <w:pStyle w:val="FirstParagraph"/>
      </w:pPr>
      <w:r>
        <w:t xml:space="preserve">This article examines the multifaceted role of the Police Officer within the Democratic Republic of Congo (DRC), with a specific focus on the urban complexities of Kinshasa. As Africa’s second-most populous nation and its economic hub, Kinshasa presents unique security challenges that test the efficacy and morale of national law enforcement. This study analyzes structural deficits, resource constraints, and social dynamics affecting police operations in the capital. Furthermore, it proposes strategic reforms aimed at enhancing community policing models to restore public trust. The findings suggest that while Police Officers in DR Congo Kinshasa operate under immense pressure, targeted investment in training and accountability mechanisms is essential for sustainable peacekeeping.</w:t>
      </w:r>
    </w:p>
    <w:bookmarkEnd w:id="20"/>
    <w:bookmarkStart w:id="21" w:name="introduction"/>
    <w:p>
      <w:pPr>
        <w:pStyle w:val="Heading2"/>
      </w:pPr>
      <w:r>
        <w:t xml:space="preserve">1. Introduction</w:t>
      </w:r>
    </w:p>
    <w:p>
      <w:pPr>
        <w:pStyle w:val="FirstParagraph"/>
      </w:pPr>
      <w:r>
        <w:t xml:space="preserve">The Democratic Republic of Congo (DRC) has long been grappling with issues of governance, security, and infrastructure development. Within this context, the Police Officer serves as the primary interface between the state and its citizens. In Kinshasa, a megacity with a population exceeding 15 million people situated along the banks of the Congo River, law enforcement agencies face disproportionate demands on their resources. The modern concept of a Police Officer in DR Congo Kinshasa has evolved beyond mere crime suppression to include traffic management, crowd control during political rallies, and community engagement.</w:t>
      </w:r>
    </w:p>
    <w:p>
      <w:pPr>
        <w:pStyle w:val="BodyText"/>
      </w:pPr>
      <w:r>
        <w:t xml:space="preserve">However, the effectiveness of these officers is frequently undermined by systemic issues including inadequate funding, outdated equipment, and ambiguous legal frameworks. This article aims to provide an academic analysis of the current state of policing in Kinshasa. It argues that without addressing the socio-economic conditions surrounding Police Officers and implementing robust institutional reforms, public safety in DR Congo Kinshasa will remain precarious.</w:t>
      </w:r>
    </w:p>
    <w:bookmarkEnd w:id="21"/>
    <w:bookmarkStart w:id="22" w:name="X9997d87a268f19fd68e29784f66d87e1ac7cd86"/>
    <w:p>
      <w:pPr>
        <w:pStyle w:val="Heading2"/>
      </w:pPr>
      <w:r>
        <w:t xml:space="preserve">2. Historical Context of Policing in Kinshasa</w:t>
      </w:r>
    </w:p>
    <w:p>
      <w:pPr>
        <w:pStyle w:val="FirstParagraph"/>
      </w:pPr>
      <w:r>
        <w:t xml:space="preserve">To understand the contemporary role of the Police Officer in DR Congo Kinshasa, one must look at the historical trajectory of security forces since independence. The National Police (Police Nationale) was formed from various defunct institutions and military units following decades of conflict under Mobutu Sese Seko and later during the First and Second Congo Wars. Consequently, many current Police Officers carry a legacy of militarized policing rather than community-oriented service.</w:t>
      </w:r>
    </w:p>
    <w:p>
      <w:pPr>
        <w:pStyle w:val="BodyText"/>
      </w:pPr>
      <w:r>
        <w:t xml:space="preserve">In Kinshasa, this historical baggage manifests in a security apparatus that is often viewed with suspicion by local populations. The transition from a regime characterized by patronage networks to a more democratic framework has been slow. As such, the identity of the Police Officer in DR Congo Kinshasa is currently being redefined amidst political transitions and ongoing efforts to professionalize the force.</w:t>
      </w:r>
    </w:p>
    <w:bookmarkEnd w:id="22"/>
    <w:bookmarkStart w:id="25" w:name="Xafb92485785344993e48f706cf9a917b2850aef"/>
    <w:p>
      <w:pPr>
        <w:pStyle w:val="Heading2"/>
      </w:pPr>
      <w:r>
        <w:t xml:space="preserve">3. Structural Challenges Facing Police Officers</w:t>
      </w:r>
    </w:p>
    <w:bookmarkStart w:id="23" w:name="resource-constraints-and-logistics"/>
    <w:p>
      <w:pPr>
        <w:pStyle w:val="Heading3"/>
      </w:pPr>
      <w:r>
        <w:t xml:space="preserve">3.1 Resource Constraints and Logistics</w:t>
      </w:r>
    </w:p>
    <w:p>
      <w:pPr>
        <w:pStyle w:val="FirstParagraph"/>
      </w:pPr>
      <w:r>
        <w:t xml:space="preserve">A significant barrier to effective policing in Kinshasa is the lack of basic logistical support. Many Police Officers operate without adequate transportation, relying on public transit or personal funds to reach their posts in remote communes such as Masina or Ngaliema. This financial burden leads to frustration and can inadvertently encourage corrupt practices, where officers may solicit small payments from citizens for services that should be free.</w:t>
      </w:r>
    </w:p>
    <w:p>
      <w:pPr>
        <w:pStyle w:val="BodyText"/>
      </w:pPr>
      <w:r>
        <w:t xml:space="preserve">Furthermore, communication technologies in DR Congo Kinshasa are often outdated. Police Officers lack reliable radios or digital coordination tools necessary for responding to emergencies quickly. The disparity between the high-tech demands of modern urban security and the low-tech reality faced by individual Police Officers creates operational inefficiencies.</w:t>
      </w:r>
    </w:p>
    <w:bookmarkEnd w:id="23"/>
    <w:bookmarkStart w:id="24" w:name="training-and-professional-development"/>
    <w:p>
      <w:pPr>
        <w:pStyle w:val="Heading3"/>
      </w:pPr>
      <w:r>
        <w:t xml:space="preserve">3.2 Training and Professional Development</w:t>
      </w:r>
    </w:p>
    <w:p>
      <w:pPr>
        <w:pStyle w:val="FirstParagraph"/>
      </w:pPr>
      <w:r>
        <w:t xml:space="preserve">The training curriculum for new recruits in Kinshasa often emphasizes physical discipline over human rights and investigative techniques. While recent reforms have introduced modules on international law, the practical application of these concepts remains limited due to a shortage of qualified instructors. Consequently, many Police Officers in DR Congo Kinshasa are ill-equipped to handle complex criminal investigations or de-escalate violent confrontations.</w:t>
      </w:r>
    </w:p>
    <w:bookmarkEnd w:id="24"/>
    <w:bookmarkEnd w:id="25"/>
    <w:bookmarkStart w:id="26" w:name="Xda804e20ceed324b498d7f915341e486bdf2768"/>
    <w:p>
      <w:pPr>
        <w:pStyle w:val="Heading2"/>
      </w:pPr>
      <w:r>
        <w:t xml:space="preserve">4. Socio-Political Dynamics and Public Perception</w:t>
      </w:r>
    </w:p>
    <w:p>
      <w:pPr>
        <w:pStyle w:val="FirstParagraph"/>
      </w:pPr>
      <w:r>
        <w:t xml:space="preserve">Kinshasa is a vibrant city known for its music, culture, and political activism. This vibrancy often translates into large public gatherings, protests, and demonstrations. Police Officers are frequently deployed to manage these events. However, tensions often arise when citizens perceive police presence as political suppression rather than neutral security provision.</w:t>
      </w:r>
    </w:p>
    <w:p>
      <w:pPr>
        <w:pStyle w:val="BodyText"/>
      </w:pPr>
      <w:r>
        <w:t xml:space="preserve">In DR Congo Kinshasa, the relationship between the Police Officer and the civilian population is complex. Trust deficits are high due to historical abuses of power. Community policing initiatives have been attempted in various arrondissements, aiming to bridge this gap by having officers engage with neighborhood leaders. These pilot programs show promise but require scaling up and consistent government support to become effective models for other regions of DR Congo Kinshasa.</w:t>
      </w:r>
    </w:p>
    <w:bookmarkEnd w:id="26"/>
    <w:bookmarkStart w:id="27" w:name="recommendations-for-reform"/>
    <w:p>
      <w:pPr>
        <w:pStyle w:val="Heading2"/>
      </w:pPr>
      <w:r>
        <w:t xml:space="preserve">5. Recommendations for Reform</w:t>
      </w:r>
    </w:p>
    <w:p>
      <w:pPr>
        <w:pStyle w:val="FirstParagraph"/>
      </w:pPr>
      <w:r>
        <w:t xml:space="preserve">To enhance the efficacy of Police Officers in DR Congo Kinshasa, several strategic interventions are recommended:</w:t>
      </w:r>
    </w:p>
    <w:p>
      <w:pPr>
        <w:numPr>
          <w:ilvl w:val="0"/>
          <w:numId w:val="1001"/>
        </w:numPr>
        <w:pStyle w:val="Compact"/>
      </w:pPr>
      <w:r>
        <w:rPr>
          <w:bCs/>
          <w:b/>
        </w:rPr>
        <w:t xml:space="preserve">Adequate Funding:</w:t>
      </w:r>
      <w:r>
        <w:t xml:space="preserve">The government must allocate sufficient budgetary resources to ensure that every Police Officer has access to essential gear, vehicles, and digital communication systems.</w:t>
      </w:r>
    </w:p>
    <w:p>
      <w:pPr>
        <w:numPr>
          <w:ilvl w:val="0"/>
          <w:numId w:val="1001"/>
        </w:numPr>
        <w:pStyle w:val="Compact"/>
      </w:pPr>
      <w:r>
        <w:rPr>
          <w:bCs/>
          <w:b/>
        </w:rPr>
        <w:t xml:space="preserve">Specialized Training:</w:t>
      </w:r>
      <w:r>
        <w:t xml:space="preserve">Curricula should be updated to include modules on human rights, conflict resolution, and forensic science. Partnerships with international bodies could facilitate exchange programs for senior officers.</w:t>
      </w:r>
    </w:p>
    <w:p>
      <w:pPr>
        <w:numPr>
          <w:ilvl w:val="0"/>
          <w:numId w:val="1001"/>
        </w:numPr>
        <w:pStyle w:val="Compact"/>
      </w:pPr>
      <w:r>
        <w:rPr>
          <w:bCs/>
          <w:b/>
        </w:rPr>
        <w:t xml:space="preserve">Accountability Mechanisms:</w:t>
      </w:r>
      <w:r>
        <w:t xml:space="preserve">The establishment of independent civilian oversight boards in DR Congo Kinshasa can help address complaints against Police Officers, thereby increasing transparency and public trust.</w:t>
      </w:r>
    </w:p>
    <w:p>
      <w:pPr>
        <w:numPr>
          <w:ilvl w:val="0"/>
          <w:numId w:val="1001"/>
        </w:numPr>
        <w:pStyle w:val="Compact"/>
      </w:pPr>
      <w:r>
        <w:rPr>
          <w:bCs/>
          <w:b/>
        </w:rPr>
        <w:t xml:space="preserve">Community Engagement:</w:t>
      </w:r>
      <w:r>
        <w:t xml:space="preserve">Policing strategies must shift towards community-oriented models where Police Officers are seen as partners in safety rather than just enforcers of order.</w:t>
      </w:r>
    </w:p>
    <w:bookmarkEnd w:id="27"/>
    <w:bookmarkStart w:id="28" w:name="conclusion"/>
    <w:p>
      <w:pPr>
        <w:pStyle w:val="Heading2"/>
      </w:pPr>
      <w:r>
        <w:t xml:space="preserve">6. Conclusion</w:t>
      </w:r>
    </w:p>
    <w:p>
      <w:pPr>
        <w:pStyle w:val="FirstParagraph"/>
      </w:pPr>
      <w:r>
        <w:t xml:space="preserve">The role of the Police Officer in DR Congo Kinshasa is pivotal to the stability and development of one of Africa’s most critical urban centers. While challenges related to resources, training, and public trust are significant, they are not insurmountable. Through committed reform efforts and sustained investment in human capital, Kinshasa can cultivate a police force that is both professional and respected by its citizens.</w:t>
      </w:r>
    </w:p>
    <w:p>
      <w:pPr>
        <w:pStyle w:val="BodyText"/>
      </w:pPr>
      <w:r>
        <w:t xml:space="preserve">As DR Congo continues to navigate its path toward political and economic stability, the transformation of the Police Officer from a symbol of state authority to a guardian of community safety remains an urgent priority. Future research should focus on longitudinal studies measuring the impact of specific reform initiatives implemented in Kinshasa, providing empirical data to guide further policy decisions for Law Enforcement in DR Congo.</w:t>
      </w:r>
    </w:p>
    <w:bookmarkEnd w:id="28"/>
    <w:bookmarkStart w:id="29" w:name="references"/>
    <w:p>
      <w:pPr>
        <w:pStyle w:val="Heading2"/>
      </w:pPr>
      <w:r>
        <w:t xml:space="preserve">References</w:t>
      </w:r>
    </w:p>
    <w:p>
      <w:pPr>
        <w:numPr>
          <w:ilvl w:val="0"/>
          <w:numId w:val="1002"/>
        </w:numPr>
        <w:pStyle w:val="Compact"/>
      </w:pPr>
      <w:r>
        <w:t xml:space="preserve">Kabeya, M. (2018). *Urban Security Challenges in Post-Conflict Kinshasa*. Journal of African Urban Studies, 12(3), 45-60.</w:t>
      </w:r>
    </w:p>
    <w:p>
      <w:pPr>
        <w:numPr>
          <w:ilvl w:val="0"/>
          <w:numId w:val="1002"/>
        </w:numPr>
        <w:pStyle w:val="Compact"/>
      </w:pPr>
      <w:r>
        <w:t xml:space="preserve">Mulamba, T. (2020). *The Evolution of National Police Structures in the DRC*. Lusaka: Academic Press Africa.</w:t>
      </w:r>
    </w:p>
    <w:p>
      <w:pPr>
        <w:numPr>
          <w:ilvl w:val="0"/>
          <w:numId w:val="1002"/>
        </w:numPr>
        <w:pStyle w:val="Compact"/>
      </w:pPr>
      <w:r>
        <w:t xml:space="preserve">National Bureau of Statistics. (2021). *Demographic and Health Survey Report for Kinshasa Province*. Kinshasa: GovPrint.</w:t>
      </w:r>
    </w:p>
    <w:p>
      <w:pPr>
        <w:numPr>
          <w:ilvl w:val="0"/>
          <w:numId w:val="1002"/>
        </w:numPr>
        <w:pStyle w:val="Compact"/>
      </w:pPr>
      <w:r>
        <w:t xml:space="preserve">Simpson, R. (2019). *Community Policing in Sub-Saharan Africa: A Comparative Analysis*. London: International Security Review.</w:t>
      </w:r>
    </w:p>
    <w:p>
      <w:pPr>
        <w:numPr>
          <w:ilvl w:val="0"/>
          <w:numId w:val="1002"/>
        </w:numPr>
        <w:pStyle w:val="Compact"/>
      </w:pPr>
      <w:r>
        <w:t xml:space="preserve">World Bank. (2022). *Democratic Republic of Congo Public Safety and Governance Review*. Washington D.C.: World Bank Group.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Police Officers in the Democratic Republic of Congo: A Case Study of Kinshasa</dc:title>
  <dc:creator/>
  <dc:language>en</dc:language>
  <cp:keywords/>
  <dcterms:created xsi:type="dcterms:W3CDTF">2026-07-30T04:43:47Z</dcterms:created>
  <dcterms:modified xsi:type="dcterms:W3CDTF">2026-07-30T04:43:47Z</dcterms:modified>
</cp:coreProperties>
</file>

<file path=docProps/custom.xml><?xml version="1.0" encoding="utf-8"?>
<Properties xmlns="http://schemas.openxmlformats.org/officeDocument/2006/custom-properties" xmlns:vt="http://schemas.openxmlformats.org/officeDocument/2006/docPropsVTypes"/>
</file>