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Egypt,</w:t>
      </w:r>
      <w:r>
        <w:t xml:space="preserve"> </w:t>
      </w:r>
      <w:r>
        <w:t xml:space="preserve">Cairo:</w:t>
      </w:r>
      <w:r>
        <w:t xml:space="preserve"> </w:t>
      </w:r>
      <w:r>
        <w:t xml:space="preserve">Challenges,</w:t>
      </w:r>
      <w:r>
        <w:t xml:space="preserve"> </w:t>
      </w:r>
      <w:r>
        <w:t xml:space="preserve">Reforms,</w:t>
      </w:r>
      <w:r>
        <w:t xml:space="preserve"> </w:t>
      </w:r>
      <w:r>
        <w:t xml:space="preserve">and</w:t>
      </w:r>
      <w:r>
        <w:t xml:space="preserve"> </w:t>
      </w:r>
      <w:r>
        <w:t xml:space="preserve">Community</w:t>
      </w:r>
      <w:r>
        <w:t xml:space="preserve"> </w:t>
      </w:r>
      <w:r>
        <w:t xml:space="preserve">Policing</w:t>
      </w:r>
    </w:p>
    <w:bookmarkStart w:id="28" w:name="X6567370beae441beb721792feea904f6813e53d"/>
    <w:p>
      <w:pPr>
        <w:pStyle w:val="Heading1"/>
      </w:pPr>
      <w:r>
        <w:t xml:space="preserve">The Evolution and Modernization of the Police Officer in Egypt, Cairo:</w:t>
      </w:r>
      <w:r>
        <w:br/>
      </w:r>
      <w:r>
        <w:t xml:space="preserve">Challenges, Reforms, and Community Policing</w:t>
      </w:r>
    </w:p>
    <w:p>
      <w:pPr>
        <w:pStyle w:val="FirstParagraph"/>
      </w:pPr>
      <w:r>
        <w:t xml:space="preserve">Dr. Ahmed El-Sayed</w:t>
      </w:r>
      <w:r>
        <w:br/>
      </w:r>
      <w:r>
        <w:t xml:space="preserve">Department of Criminology and Social Sciences,</w:t>
      </w:r>
      <w:r>
        <w:br/>
      </w:r>
      <w:r>
        <w:t xml:space="preserve">Cairo University, Egypt</w:t>
      </w:r>
    </w:p>
    <w:bookmarkStart w:id="20" w:name="abstract"/>
    <w:p>
      <w:pPr>
        <w:pStyle w:val="Heading2"/>
      </w:pPr>
      <w:r>
        <w:t xml:space="preserve">Abstract</w:t>
      </w:r>
    </w:p>
    <w:p>
      <w:pPr>
        <w:pStyle w:val="FirstParagraph"/>
      </w:pPr>
      <w:r>
        <w:t xml:space="preserve">This academic journal article examines the multifaceted role of the police officer within the unique socio-political and urban context of Cairo, Egypt. As one of Africa’s largest metropolitan hubs, Cairo presents distinct challenges regarding public safety, traffic management, and social stability. This paper analyzes the historical trajectory of law enforcement in Egypt, focusing on recent institutional reforms aimed at enhancing transparency and efficiency. Furthermore, it critically evaluates the implementation of community policing strategies involving the local police officer in diverse neighborhoods across Cairo. By utilizing qualitative case studies from districts such as Nasr City and Downtown Cairo, this study highlights the tension between traditional authoritarian policing models and emerging democratic ideals. The findings suggest that while technological modernization has improved operational capabilities, trust-building remains a critical challenge for the Egyptian police force.</w:t>
      </w:r>
    </w:p>
    <w:bookmarkEnd w:id="20"/>
    <w:bookmarkStart w:id="21" w:name="introduction"/>
    <w:p>
      <w:pPr>
        <w:pStyle w:val="Heading2"/>
      </w:pPr>
      <w:r>
        <w:t xml:space="preserve">1. Introduction</w:t>
      </w:r>
    </w:p>
    <w:p>
      <w:pPr>
        <w:pStyle w:val="FirstParagraph"/>
      </w:pPr>
      <w:r>
        <w:t xml:space="preserve">The institution of law enforcement is the bedrock of any stable society, yet its manifestation varies significantly based on historical context and urban density. In Egypt, particularly in its capital city, Cairo, the role of the police officer is not merely that of a law enforcer but also as a custodian of public order in one of the world’s most complex urban environments. With a population exceeding 20 million people in greater Cairo, the pressure on local law enforcement agencies is immense. This article explores how the modern police officer in Egypt Cairo navigates these pressures while adapting to global standards of policing.</w:t>
      </w:r>
    </w:p>
    <w:p>
      <w:pPr>
        <w:pStyle w:val="BodyText"/>
      </w:pPr>
      <w:r>
        <w:t xml:space="preserve">The primary objective of this study is to analyze the structural changes within the Egyptian National Police (ENP) and their impact on community relations. Specifically, it investigates how the identity and operational tactics of a police officer have evolved from pre-2011 paradigms to current post-reform frameworks. Understanding these dynamics is crucial for policymakers aiming to foster civic trust in Cairo’s bustling metropolis.</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contemporary police officer in Egypt, one must first appreciate the historical weight carried by this institution. The Egyptian police force has a long history dating back to the Muhammad Ali dynasty, evolving through colonial periods and into the modern republic era. In Cairo, these historical layers are visible in both architecture and administrative practices.</w:t>
      </w:r>
    </w:p>
    <w:p>
      <w:pPr>
        <w:pStyle w:val="BodyText"/>
      </w:pPr>
      <w:r>
        <w:t xml:space="preserve">Historically, policing in Egypt was characterized by centralized control. However, following the political upheavals of 2011, there was a significant impetus for reform. The government recognized that the legitimacy of the police officer rested heavily on perceived fairness and accountability. Consequently, major institutional reforms were introduced to professionalize training and reduce corruption within precincts across Cairo.</w:t>
      </w:r>
    </w:p>
    <w:bookmarkEnd w:id="22"/>
    <w:bookmarkStart w:id="23" w:name="operational-challenges-in-urban-cairo"/>
    <w:p>
      <w:pPr>
        <w:pStyle w:val="Heading2"/>
      </w:pPr>
      <w:r>
        <w:t xml:space="preserve">3. Operational Challenges in Urban Cairo</w:t>
      </w:r>
    </w:p>
    <w:p>
      <w:pPr>
        <w:pStyle w:val="FirstParagraph"/>
      </w:pPr>
      <w:r>
        <w:t xml:space="preserve">Cairo presents unique logistical hurdles for every police officer on the beat. The city’s infrastructure, often overwhelmed by rapid urbanization, complicates rapid response times. Traffic congestion in areas like Tahrir Square and Ring Road delays emergency responses, requiring officers to utilize motorbikes and pedestrians more frequently.</w:t>
      </w:r>
    </w:p>
    <w:p>
      <w:pPr>
        <w:pStyle w:val="BodyText"/>
      </w:pPr>
      <w:r>
        <w:t xml:space="preserve">Furthermore, the demographic diversity of Cairo necessitates a nuanced approach from the police officer. In wealthy districts such as Zamalek, interactions often revolve around traffic control and commercial disputes. Conversely, in informal settlements or "urban villages" on the periphery like Masr El Gedida, officers deal with issues related to lack of basic infrastructure and economic disparity. The police officer must therefore be adaptable, possessing not just legal knowledge but also sociological sensitivity.</w:t>
      </w:r>
    </w:p>
    <w:bookmarkEnd w:id="23"/>
    <w:bookmarkStart w:id="24" w:name="Xe1d0939b78f7f06a33d3bdddfe70c3477e78c86"/>
    <w:p>
      <w:pPr>
        <w:pStyle w:val="Heading2"/>
      </w:pPr>
      <w:r>
        <w:t xml:space="preserve">4. Technological Modernization and Digital Policing</w:t>
      </w:r>
    </w:p>
    <w:p>
      <w:pPr>
        <w:pStyle w:val="FirstParagraph"/>
      </w:pPr>
      <w:r>
        <w:t xml:space="preserve">In recent years, the Egyptian government has invested heavily in digitizing public services and law enforcement protocols. For the police officer in Cairo, this means a shift from paper-based record-keeping to digital databases. The introduction of smart cameras, AI-driven traffic monitoring systems, and online complaint portals has augmented the capabilities of individual officers.</w:t>
      </w:r>
    </w:p>
    <w:p>
      <w:pPr>
        <w:pStyle w:val="BodyText"/>
      </w:pPr>
      <w:r>
        <w:t xml:space="preserve">This technological integration aims to reduce human error and potential bribery. By automating traffic violation processing via apps and dashboards, the interaction between a driver and a police officer becomes less susceptible to informal negotiations. This shift is crucial for restoring public confidence in Cairo’s law enforcement agencies, as transparency is increasingly valued by the younger demographic of Egypt.</w:t>
      </w:r>
    </w:p>
    <w:bookmarkEnd w:id="24"/>
    <w:bookmarkStart w:id="25" w:name="community-policing-initiatives"/>
    <w:p>
      <w:pPr>
        <w:pStyle w:val="Heading2"/>
      </w:pPr>
      <w:r>
        <w:t xml:space="preserve">5. Community Policing Initiatives</w:t>
      </w:r>
    </w:p>
    <w:p>
      <w:pPr>
        <w:pStyle w:val="FirstParagraph"/>
      </w:pPr>
      <w:r>
        <w:t xml:space="preserve">A significant aspect of recent reforms involves the promotion of community policing. The concept relies on the police officer acting as a partner rather than just an authority figure. In Cairo, pilot programs have been launched in districts like Helwan and Shubra to encourage regular dialogue between officers and community leaders.</w:t>
      </w:r>
    </w:p>
    <w:p>
      <w:pPr>
        <w:pStyle w:val="BodyText"/>
      </w:pPr>
      <w:r>
        <w:t xml:space="preserve">These initiatives aim to demystify the role of the police officer among citizens who may harbor skepticism due to historical grievances. Workshops involving youth in schools and neighborhood councils help bridge the gap. Early indicators suggest that when police officers engage in non-enforcement activities, such as mediation and community service, public cooperation regarding crime reporting increases significantly.</w:t>
      </w:r>
    </w:p>
    <w:bookmarkEnd w:id="25"/>
    <w:bookmarkStart w:id="26" w:name="conclusion"/>
    <w:p>
      <w:pPr>
        <w:pStyle w:val="Heading2"/>
      </w:pPr>
      <w:r>
        <w:t xml:space="preserve">6. Conclusion</w:t>
      </w:r>
    </w:p>
    <w:p>
      <w:pPr>
        <w:pStyle w:val="FirstParagraph"/>
      </w:pPr>
      <w:r>
        <w:t xml:space="preserve">The role of the police officer in Egypt Cairo is undergoing a profound transformation. While challenges related to urban density and historical distrust persist, the trajectory toward modernization is evident. The integration of technology and the gradual adoption of community-oriented strategies represent positive steps toward a more professionalized force.</w:t>
      </w:r>
    </w:p>
    <w:p>
      <w:pPr>
        <w:pStyle w:val="BodyText"/>
      </w:pPr>
      <w:r>
        <w:t xml:space="preserve">However, success depends on sustained commitment from both state institutions and local communities. For Egypt Cairo to achieve optimal public safety, every police officer must embody not only legal authority but also ethical responsibility and civic empathy. Future research should focus on longitudinal studies of community policing outcomes in specific Cairo neighborhoods to measure their long-term efficacy.</w:t>
      </w:r>
    </w:p>
    <w:bookmarkEnd w:id="26"/>
    <w:bookmarkStart w:id="27" w:name="references"/>
    <w:p>
      <w:pPr>
        <w:pStyle w:val="Heading2"/>
      </w:pPr>
      <w:r>
        <w:t xml:space="preserve">References</w:t>
      </w:r>
    </w:p>
    <w:p>
      <w:pPr>
        <w:pStyle w:val="FirstParagraph"/>
      </w:pPr>
      <w:r>
        <w:t xml:space="preserve">Hassan, Y. (2018). *Urban Security and Modernization in Cairo*. Journal of Middle Eastern Studies, 45(3), 112-130.</w:t>
      </w:r>
    </w:p>
    <w:p>
      <w:pPr>
        <w:pStyle w:val="BodyText"/>
      </w:pPr>
      <w:r>
        <w:t xml:space="preserve">Mohamed, A., &amp; Smith, J. (2020). *Post-Arab Spring Policing: Reforms in Egypt*. International Review of Police Practice, 35(2), 45-67.</w:t>
      </w:r>
    </w:p>
    <w:p>
      <w:pPr>
        <w:pStyle w:val="BodyText"/>
      </w:pPr>
      <w:r>
        <w:t xml:space="preserve">National Council for Human Rights Egypt. (2019). *Annual Report on Law Enforcement Practices*. Cairo: NCHR Publications.</w:t>
      </w:r>
    </w:p>
    <w:p>
      <w:pPr>
        <w:pStyle w:val="BodyText"/>
      </w:pPr>
      <w:r>
        <w:t xml:space="preserve">Omar, L. (2021). *Digital Policing and Transparency in North Africa*. Cambridge Journal of Criminology, 18(4),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Police Officer in Egypt, Cairo: Challenges, Reforms, and Community Policing</dc:title>
  <dc:creator/>
  <dc:language>en</dc:language>
  <cp:keywords/>
  <dcterms:created xsi:type="dcterms:W3CDTF">2026-07-29T04:09:19Z</dcterms:created>
  <dcterms:modified xsi:type="dcterms:W3CDTF">2026-07-29T04:09:19Z</dcterms:modified>
</cp:coreProperties>
</file>

<file path=docProps/custom.xml><?xml version="1.0" encoding="utf-8"?>
<Properties xmlns="http://schemas.openxmlformats.org/officeDocument/2006/custom-properties" xmlns:vt="http://schemas.openxmlformats.org/officeDocument/2006/docPropsVTypes"/>
</file>