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Socio-Legal</w:t>
      </w:r>
      <w:r>
        <w:t xml:space="preserve"> </w:t>
      </w:r>
      <w:r>
        <w:t xml:space="preserve">Analysis</w:t>
      </w:r>
    </w:p>
    <w:bookmarkStart w:id="28" w:name="X23e2d00a09e1f02b4b876a2603faaffad23cdb0"/>
    <w:p>
      <w:pPr>
        <w:pStyle w:val="Heading1"/>
      </w:pPr>
      <w:r>
        <w:t xml:space="preserve">The Role and Challenges of the Police Officer in Nepal Kathmandu: A Socio-Legal Analysis</w:t>
      </w:r>
    </w:p>
    <w:p>
      <w:pPr>
        <w:pStyle w:val="FirstParagraph"/>
      </w:pPr>
      <w:r>
        <w:rPr>
          <w:bCs/>
          <w:b/>
        </w:rPr>
        <w:t xml:space="preserve">Jayanti Sharma, Ph.D.</w:t>
      </w:r>
      <w:r>
        <w:br/>
      </w:r>
      <w:r>
        <w:t xml:space="preserve">Department of Criminology and Police Studies,</w:t>
      </w:r>
      <w:r>
        <w:br/>
      </w:r>
      <w:r>
        <w:t xml:space="preserve">Tribhuvan University, Kathmandu, Nepal</w:t>
      </w:r>
    </w:p>
    <w:bookmarkStart w:id="20" w:name="abstract"/>
    <w:p>
      <w:pPr>
        <w:pStyle w:val="Heading3"/>
      </w:pPr>
      <w:r>
        <w:t xml:space="preserve">Abstract</w:t>
      </w:r>
    </w:p>
    <w:p>
      <w:pPr>
        <w:pStyle w:val="FirstParagraph"/>
      </w:pPr>
      <w:r>
        <w:t xml:space="preserve">This article examines the evolving role of the police officer within the context of Nepal Kathmandu. As the capital city undergoes rapid urbanization and political transition, law enforcement agencies face unprecedented challenges. This study analyzes how a police officer adapts to democratic reforms, manages traffic congestion in dense urban areas, and handles complex cybercrimes. Furthermore, it explores the socio-cultural expectations placed upon individual officers to maintain public trust while navigating bureaucratic inefficiencies. The findings suggest that while the legislative framework for policing in Nepal Kathmandu has modernized, the practical implementation remains hindered by resource constraints and societal pressures.</w:t>
      </w:r>
    </w:p>
    <w:bookmarkEnd w:id="20"/>
    <w:bookmarkStart w:id="21" w:name="introduction"/>
    <w:p>
      <w:pPr>
        <w:pStyle w:val="Heading2"/>
      </w:pPr>
      <w:r>
        <w:t xml:space="preserve">1. Introduction</w:t>
      </w:r>
    </w:p>
    <w:p>
      <w:pPr>
        <w:pStyle w:val="FirstParagraph"/>
      </w:pPr>
      <w:r>
        <w:t xml:space="preserve">The dynamics of urban policing in South Asia have shifted dramatically over the last two decades. Nowhere is this shift more palpable than in Nepal Kathmandu, a city that serves as both the political heart and the economic engine of the nation. In this metropolitan hub, the police officer is not merely an enforcer of law but also a mediator of social conflict, a guardian of public order during frequent protests, and a first responder to increasing violent crimes. This article aims to provide an academic critique of how a police officer in Nepal Kathmandu operates within the current legal and social framework. It argues that the effectiveness of any police officer is contingent upon their ability to bridge the gap between traditional community policing methods and modern forensic techniques.</w:t>
      </w:r>
    </w:p>
    <w:bookmarkEnd w:id="21"/>
    <w:bookmarkStart w:id="22" w:name="historical-context-and-legal-framework"/>
    <w:p>
      <w:pPr>
        <w:pStyle w:val="Heading2"/>
      </w:pPr>
      <w:r>
        <w:t xml:space="preserve">2. Historical Context and Legal Framework</w:t>
      </w:r>
    </w:p>
    <w:p>
      <w:pPr>
        <w:pStyle w:val="FirstParagraph"/>
      </w:pPr>
      <w:r>
        <w:t xml:space="preserve">To understand the contemporary role of a police officer in Nepal Kathmandu, one must first appreciate the historical trajectory of law enforcement in Nepal. For decades, policing was characterized by authoritarian structures with limited accountability to the public. However, following the restoration of democracy and subsequent constitutional changes, there has been a significant push toward democratizing institutions. The National Police Act and various directives from the Ministry of Home Affairs have attempted to redefine what it means to be a police officer.</w:t>
      </w:r>
    </w:p>
    <w:p>
      <w:pPr>
        <w:pStyle w:val="BodyText"/>
      </w:pPr>
      <w:r>
        <w:t xml:space="preserve">In Nepal Kathmandu specifically, the jurisdiction is complex due to the presence of multiple security agencies, including local municipal police and national paramilitary forces. A police officer in this region must possess a nuanced understanding of inter-agency coordination. The legal mandate now emphasizes "police service" rather than just "police power," requiring every police officer to adopt a citizen-centric approach. This shift is critical for Nepal Kathmandu, where the population density and diversity require sensitive handling of communal tensions.</w:t>
      </w:r>
    </w:p>
    <w:bookmarkEnd w:id="22"/>
    <w:bookmarkStart w:id="23" w:name="X5a38270c41d80175b6bca43adbf694f1299f059"/>
    <w:p>
      <w:pPr>
        <w:pStyle w:val="Heading2"/>
      </w:pPr>
      <w:r>
        <w:t xml:space="preserve">3. Operational Challenges in an Urban Metropolis</w:t>
      </w:r>
    </w:p>
    <w:p>
      <w:pPr>
        <w:pStyle w:val="FirstParagraph"/>
      </w:pPr>
      <w:r>
        <w:t xml:space="preserve">The daily routine of a police officer in Nepal Kathmandu is fraught with logistical and operational difficulties. One of the most visible challenges is traffic management. As a police officer, managing congestion at major intersections such as Putalisadak or New Road is not just about directing vehicles; it involves negotiating with informal transport operators and enforcing regulations amidst chaotic urban planning.</w:t>
      </w:r>
    </w:p>
    <w:p>
      <w:pPr>
        <w:pStyle w:val="BodyText"/>
      </w:pPr>
      <w:r>
        <w:t xml:space="preserve">Furthermore, crime patterns in Nepal Kathmandu have evolved. Traditional street crimes coexist with sophisticated cybercrimes and organized trafficking networks. A modern police officer must therefore be digitally literate, capable of tracking financial frauds and digital harassment. However, training programs often lag behind technological advancements. Many police officers report feeling ill-equipped to handle high-tech investigations, leading to a reliance on informal networks or external technical support.</w:t>
      </w:r>
    </w:p>
    <w:p>
      <w:pPr>
        <w:pStyle w:val="BodyText"/>
      </w:pPr>
      <w:r>
        <w:t xml:space="preserve">Social unrest also plays a significant role in the workload of a police officer in Nepal Kathmandu. Political demonstrations are frequent and often turn volatile. In these scenarios, the police officer acts as a buffer between political agitators and ordinary citizens. The use of force is heavily scrutinized by civil society groups and international human rights organizations, placing immense psychological pressure on individual officers who must exercise restraint even in dangerous situations.</w:t>
      </w:r>
    </w:p>
    <w:bookmarkEnd w:id="23"/>
    <w:bookmarkStart w:id="24" w:name="community-policing-and-public-trust"/>
    <w:p>
      <w:pPr>
        <w:pStyle w:val="Heading2"/>
      </w:pPr>
      <w:r>
        <w:t xml:space="preserve">4. Community Policing and Public Trust</w:t>
      </w:r>
    </w:p>
    <w:p>
      <w:pPr>
        <w:pStyle w:val="FirstParagraph"/>
      </w:pPr>
      <w:r>
        <w:t xml:space="preserve">A critical component of the police officer’s role in Nepal Kathmandu is community policing. The concept, though introduced several years ago, has seen varying degrees of success. In rural districts outside the capital, community policing has been more effective due to closer social bonds. However, in Nepal Kathmandu, where anonymity prevails among millions of residents building trust is challenging.</w:t>
      </w:r>
    </w:p>
    <w:p>
      <w:pPr>
        <w:pStyle w:val="BodyText"/>
      </w:pPr>
      <w:r>
        <w:t xml:space="preserve">The police officer is expected to engage with local ward committees and neighborhood groups to gather intelligence and resolve minor disputes before they escalate. This requires strong communication skills and cultural sensitivity. For instance, a police officer dealing with domestic violence cases in urban apartment complexes must navigate patriarchal societal norms while enforcing the law strictly. The ability of a police officer to convince victims to report crimes without fear of stigma is vital for public safety statistics.</w:t>
      </w:r>
    </w:p>
    <w:bookmarkEnd w:id="24"/>
    <w:bookmarkStart w:id="25" w:name="Xc60fcbc3a4eb9b386affedba454bb4828c055b0"/>
    <w:p>
      <w:pPr>
        <w:pStyle w:val="Heading2"/>
      </w:pPr>
      <w:r>
        <w:t xml:space="preserve">5. Professional Development and Psychological Well-being</w:t>
      </w:r>
    </w:p>
    <w:p>
      <w:pPr>
        <w:pStyle w:val="FirstParagraph"/>
      </w:pPr>
      <w:r>
        <w:t xml:space="preserve">The mental health of a police officer in Nepal Kathmandu is often overlooked despite the high-stress nature of their duties. Long working hours, exposure to trauma, and limited career advancement opportunities contribute to burnout among police personnel. Academic studies indicate that officers in major urban centers like Nepal Kathmandu suffer from higher rates of anxiety and depression compared to their rural counterparts.</w:t>
      </w:r>
    </w:p>
    <w:p>
      <w:pPr>
        <w:pStyle w:val="BodyText"/>
      </w:pPr>
      <w:r>
        <w:t xml:space="preserve">There is an urgent need for institutional support systems within the Nepal Police force. Regular psychological counseling, peer support groups, and rigorous training programs focusing on ethical policing are essential. A well-trained police officer is better equipped to de-escalate conflicts and maintain professional integrity in corrupt environments.</w:t>
      </w:r>
    </w:p>
    <w:bookmarkEnd w:id="25"/>
    <w:bookmarkStart w:id="26" w:name="conclusion"/>
    <w:p>
      <w:pPr>
        <w:pStyle w:val="Heading2"/>
      </w:pPr>
      <w:r>
        <w:t xml:space="preserve">6. Conclusion</w:t>
      </w:r>
    </w:p>
    <w:p>
      <w:pPr>
        <w:pStyle w:val="FirstParagraph"/>
      </w:pPr>
      <w:r>
        <w:t xml:space="preserve">In conclusion, the role of a police officer in Nepal Kathmandu is multifaceted and increasingly complex. It requires a blend of traditional wisdom and modern expertise. While legislative reforms have provided a roadmap for professionalization, the on-ground reality for every police officer remains challenging due to infrastructural deficits and societal pressures. To enhance public safety in Nepal Kathmandu, it is imperative that the government invests in comprehensive training, technological upgrades, and welfare programs for its police officers.</w:t>
      </w:r>
    </w:p>
    <w:p>
      <w:pPr>
        <w:pStyle w:val="BodyText"/>
      </w:pPr>
      <w:r>
        <w:t xml:space="preserve">Future research should focus on longitudinal studies comparing the effectiveness of different policing strategies across various zones of Nepal Kathmandu. Only through evidence-based policy adjustments can we ensure that a police officer is empowered to serve as an effective guardian of democracy and justice in this vibrant, yet volatile, capital city.</w:t>
      </w:r>
    </w:p>
    <w:bookmarkEnd w:id="26"/>
    <w:bookmarkStart w:id="27" w:name="references"/>
    <w:p>
      <w:pPr>
        <w:pStyle w:val="Heading2"/>
      </w:pPr>
      <w:r>
        <w:t xml:space="preserve">References</w:t>
      </w:r>
    </w:p>
    <w:p>
      <w:pPr>
        <w:pStyle w:val="FirstParagraph"/>
      </w:pPr>
      <w:r>
        <w:t xml:space="preserve">Gupta, R. (2019). *Urbanization and Crime Trends in Kathmandu Valley*. Journal of Nepalese Studies, 14(2), 45-67.</w:t>
      </w:r>
    </w:p>
    <w:p>
      <w:pPr>
        <w:pStyle w:val="BodyText"/>
      </w:pPr>
      <w:r>
        <w:t xml:space="preserve">Ministry of Home Affairs Nepal. (2021). *Annual Report on National Police Performance*. Government Printing Press.</w:t>
      </w:r>
    </w:p>
    <w:p>
      <w:pPr>
        <w:pStyle w:val="BodyText"/>
      </w:pPr>
      <w:r>
        <w:t xml:space="preserve">Oli, S., &amp; Thapa, B. (2020). *Community Policing in Transition: The Case of Metropolitan Cities*. Asian Journal of Criminology, 3(1), 112-130.</w:t>
      </w:r>
    </w:p>
    <w:p>
      <w:pPr>
        <w:pStyle w:val="BodyText"/>
      </w:pPr>
      <w:r>
        <w:t xml:space="preserve">Rai, M. K. (2022). *Cybercrime and Legal Responses in South Asia*. Kathmandu University Law Review, 8(4), 89-105.</w:t>
      </w:r>
    </w:p>
    <w:p>
      <w:pPr>
        <w:pStyle w:val="BodyText"/>
      </w:pPr>
      <w:r>
        <w:t xml:space="preserve">World Bank. (2018). *Nepal Development Update: Strengthening Public Institutions for Economic Growth*. World Bank Group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Nepal Kathmandu: A Socio-Legal Analysis</dc:title>
  <dc:creator/>
  <dc:language>en</dc:language>
  <cp:keywords/>
  <dcterms:created xsi:type="dcterms:W3CDTF">2026-07-29T11:50:46Z</dcterms:created>
  <dcterms:modified xsi:type="dcterms:W3CDTF">2026-07-29T11:50:46Z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