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Abuja</w:t>
      </w:r>
    </w:p>
    <w:bookmarkStart w:id="29" w:name="X46ef3a020ee8e611e166b658323e13bf80700ad"/>
    <w:p>
      <w:pPr>
        <w:pStyle w:val="Heading1"/>
      </w:pPr>
      <w:r>
        <w:t xml:space="preserve">The Role and Operational Challenges of the Police Officer in Nigeria Abuja</w:t>
      </w:r>
    </w:p>
    <w:bookmarkStart w:id="28" w:name="X6ba11a0e0f8df52674747482a0cbc716e0e1c7d"/>
    <w:p>
      <w:pPr>
        <w:pStyle w:val="Heading2"/>
      </w:pPr>
      <w:r>
        <w:t xml:space="preserve">A Critical Analysis of Law Enforcement in the Federal Capital Territory</w:t>
      </w:r>
    </w:p>
    <w:p>
      <w:pPr>
        <w:pStyle w:val="FirstParagraph"/>
      </w:pPr>
      <w:r>
        <w:rPr>
          <w:bCs/>
          <w:b/>
        </w:rPr>
        <w:t xml:space="preserve">J. A. Okonkwo &amp; Sarah B. Ibrahim</w:t>
      </w:r>
      <w:r>
        <w:br/>
      </w:r>
      <w:r>
        <w:rPr>
          <w:bCs/>
          <w:b/>
        </w:rPr>
        <w:t xml:space="preserve">Department of Criminology and Security Studies, National Open University of Nigeria, Abuja Campus</w:t>
      </w:r>
    </w:p>
    <w:bookmarkStart w:id="20" w:name="abstract"/>
    <w:p>
      <w:pPr>
        <w:pStyle w:val="Heading3"/>
      </w:pPr>
      <w:r>
        <w:t xml:space="preserve">Abstract</w:t>
      </w:r>
    </w:p>
    <w:p>
      <w:pPr>
        <w:pStyle w:val="FirstParagraph"/>
      </w:pPr>
      <w:r>
        <w:t xml:space="preserve">This article examines the multifaceted role of the Police Officer within the unique socio-political context of Nigeria Abuja. As the seat of federal power and a rapidly urbanizing metropolis, Abuja presents distinct security challenges that differentiate it from other regions in Nigeria. The study analyzes how traditional policing models are adapting to meet modern demands, focusing on community relations, technological integration, and structural reforms. Through a qualitative review of existing literature and observational data, this paper argues that while the Police Officer remains the central figure in maintaining law and order in Nigeria Abuja systemic issues regarding training resources, public trust require immediate institutional intervention to ensure effective service delivery.</w:t>
      </w:r>
    </w:p>
    <w:bookmarkEnd w:id="20"/>
    <w:bookmarkStart w:id="21" w:name="introduction"/>
    <w:p>
      <w:pPr>
        <w:pStyle w:val="Heading3"/>
      </w:pPr>
      <w:r>
        <w:t xml:space="preserve">1. Introduction</w:t>
      </w:r>
    </w:p>
    <w:p>
      <w:pPr>
        <w:pStyle w:val="FirstParagraph"/>
      </w:pPr>
      <w:r>
        <w:t xml:space="preserve">The concept of policing is often viewed through a monolithic lens; however, the operational environment significantly dictates the strategies and efficacy of law enforcement agencies. In Nigeria, the Federal Capital Territory (FCT) Abuja stands as a unique case study. Unlike Lagos or Kano, which are commercial and historical hubs respectively, Abuja is a planned city designed to serve as the administrative heart of Nigeria. Consequently, the presence of high-value targets—such as government ministries, foreign embassies, and international organizations—necessitates a specific approach to security.</w:t>
      </w:r>
    </w:p>
    <w:p>
      <w:pPr>
        <w:pStyle w:val="BodyText"/>
      </w:pPr>
      <w:r>
        <w:t xml:space="preserve">The primary objective of this article is to evaluate how the Police Officer functions within this high-stakes environment. The interaction between the police officer and citizens in Nigeria Abuja is not merely about crime prevention but also involves managing political sensitivity, ensuring protocol adherence for dignitaries, and addressing urban-specific criminality. Understanding these dynamics is crucial for any academic discourse on Nigerian security architecture.</w:t>
      </w:r>
    </w:p>
    <w:bookmarkEnd w:id="21"/>
    <w:bookmarkStart w:id="22" w:name="X273f1bbe9784a803d23c6f0a55531803d0c7c50"/>
    <w:p>
      <w:pPr>
        <w:pStyle w:val="Heading3"/>
      </w:pPr>
      <w:r>
        <w:t xml:space="preserve">2. Historical Context and Institutional Framework</w:t>
      </w:r>
    </w:p>
    <w:p>
      <w:pPr>
        <w:pStyle w:val="FirstParagraph"/>
      </w:pPr>
      <w:r>
        <w:t xml:space="preserve">To understand the current state of policing in Nigeria Abuja, one must briefly look at its historical evolution. Following the move of the federal capital from Lagos to Abuja in 1991, there was a significant restructuring of security agencies. The Nigeria Police Force (NPF) had to expand its footprint significantly to cover a newly planned urban landscape. For decades, the image of the Police Officer in Nigeria has been marred by allegations of brutality and inefficiency. However, within the confines of Abuja, where transparency is scrutinized more heavily due to media presence and international observation, there has been gradual pressure for reform.</w:t>
      </w:r>
    </w:p>
    <w:p>
      <w:pPr>
        <w:pStyle w:val="BodyText"/>
      </w:pPr>
      <w:r>
        <w:t xml:space="preserve">The structural framework governing police operations in Nigeria Abuja involves the FCT Command headquarters. Here, the Police Officer operates under strict hierarchical control but faces immense autonomy in daily patrol and response scenarios. This duality creates a complex work environment where officers must balance rigid bureaucratic instructions with the fluid reality of street-level policing.</w:t>
      </w:r>
    </w:p>
    <w:bookmarkEnd w:id="22"/>
    <w:bookmarkStart w:id="23" w:name="the-evolving-role-of-the-police-officer"/>
    <w:p>
      <w:pPr>
        <w:pStyle w:val="Heading3"/>
      </w:pPr>
      <w:r>
        <w:t xml:space="preserve">3. The Evolving Role of the Police Officer</w:t>
      </w:r>
    </w:p>
    <w:p>
      <w:pPr>
        <w:pStyle w:val="FirstParagraph"/>
      </w:pPr>
      <w:r>
        <w:t xml:space="preserve">The traditional definition of a police officer as an armed enforcer is no longer sufficient in modern urban settings like Nigeria Abuja. Today, the role encompasses several critical dimensions:</w:t>
      </w:r>
    </w:p>
    <w:p>
      <w:pPr>
        <w:pStyle w:val="BodyText"/>
      </w:pPr>
      <w:r>
        <w:rPr>
          <w:bCs/>
          <w:b/>
        </w:rPr>
        <w:t xml:space="preserve">Community Policing and Engagement:</w:t>
      </w:r>
      <w:r>
        <w:t xml:space="preserve"> </w:t>
      </w:r>
      <w:r>
        <w:t xml:space="preserve">Recognizing that crime cannot be policed solely from the inside out, there is a growing emphasis on community engagement. In various districts of Abuja, police officers are increasingly expected to build relationships with local community leaders. This approach aims to foster trust and encourage citizens to report crimes without fear of retribution or harassment. For the police officer in Nigeria Abuja, this represents a shift from an adversarial relationship with the public to a collaborative one.</w:t>
      </w:r>
    </w:p>
    <w:p>
      <w:pPr>
        <w:pStyle w:val="BodyText"/>
      </w:pPr>
      <w:r>
        <w:rPr>
          <w:bCs/>
          <w:b/>
        </w:rPr>
        <w:t xml:space="preserve">Traffic Management:</w:t>
      </w:r>
      <w:r>
        <w:t xml:space="preserve"> </w:t>
      </w:r>
      <w:r>
        <w:t xml:space="preserve">One of the most visible roles of the Police Officer in Abuja is traffic management. Given that Abuja is designed with wide avenues and specific zoning, traffic violations are frequent. Police officers stationed at major junctions (such as Maitama, Wuse, and Garki) play a pivotal role in maintaining flow. However, this aspect of their duty often brings them into conflict with citizens due to perceived corruption or arbitrary enforcement of traffic laws.</w:t>
      </w:r>
    </w:p>
    <w:p>
      <w:pPr>
        <w:pStyle w:val="BodyText"/>
      </w:pPr>
      <w:r>
        <w:rPr>
          <w:bCs/>
          <w:b/>
        </w:rPr>
        <w:t xml:space="preserve">Cybersecurity and Intelligence:</w:t>
      </w:r>
      <w:r>
        <w:t xml:space="preserve"> </w:t>
      </w:r>
      <w:r>
        <w:t xml:space="preserve">With the digitalization of governance and banking in Nigeria Abuja, the Police Officer is now required to possess basic competencies in cybercrime investigation. The introduction of specialized units like IPID (Independent Police Investigatory Directorate) indicates a move toward accountability, requiring officers to understand legal standards better than before.</w:t>
      </w:r>
    </w:p>
    <w:bookmarkEnd w:id="23"/>
    <w:bookmarkStart w:id="24" w:name="operational-challenges"/>
    <w:p>
      <w:pPr>
        <w:pStyle w:val="Heading3"/>
      </w:pPr>
      <w:r>
        <w:t xml:space="preserve">4. Operational Challenges</w:t>
      </w:r>
    </w:p>
    <w:p>
      <w:pPr>
        <w:pStyle w:val="FirstParagraph"/>
      </w:pPr>
      <w:r>
        <w:t xml:space="preserve">Despite the evolving role, numerous challenges hinder the effectiveness of the Police Officer in Nigeria Abuja.</w:t>
      </w:r>
    </w:p>
    <w:p>
      <w:pPr>
        <w:pStyle w:val="BodyText"/>
      </w:pPr>
      <w:r>
        <w:rPr>
          <w:bCs/>
          <w:b/>
        </w:rPr>
        <w:t xml:space="preserve">Inadequate Training and Modernization:</w:t>
      </w:r>
      <w:r>
        <w:t xml:space="preserve"> </w:t>
      </w:r>
      <w:r>
        <w:t xml:space="preserve">While Abuja is a modern city, many police officers lack access to contemporary forensic tools and digital databases. This technological gap limits their ability to solve crimes efficiently. The reliance on traditional interrogation methods often leads to human rights abuses, further eroding public trust.</w:t>
      </w:r>
    </w:p>
    <w:p>
      <w:pPr>
        <w:pStyle w:val="BodyText"/>
      </w:pPr>
      <w:r>
        <w:rPr>
          <w:bCs/>
          <w:b/>
        </w:rPr>
        <w:t xml:space="preserve">Resource Allocation:</w:t>
      </w:r>
      <w:r>
        <w:t xml:space="preserve"> </w:t>
      </w:r>
      <w:r>
        <w:t xml:space="preserve">Although the FCT Command is generally better funded than regional commands due to its proximity to federal power centers, logistical issues persist. Police officers often face shortages of patrol vehicles, communication equipment, and even basic safety gear. This disparity affects their morale and operational capacity.</w:t>
      </w:r>
    </w:p>
    <w:p>
      <w:pPr>
        <w:pStyle w:val="BodyText"/>
      </w:pPr>
      <w:r>
        <w:rPr>
          <w:bCs/>
          <w:b/>
        </w:rPr>
        <w:t xml:space="preserve">Public Perception and Trust Deficit:</w:t>
      </w:r>
      <w:r>
        <w:t xml:space="preserve"> </w:t>
      </w:r>
      <w:r>
        <w:t xml:space="preserve">Perhaps the most significant challenge is the lingering negative perception of the police among Nigerians. In Nigeria Abuja, where citizens are often more educated and legally aware, any misconduct by a Police Officer is quickly magnified in media circles. This scrutiny places immense pressure on individual officers to perform flawlessly, yet systemic issues prevent consistent excellence.</w:t>
      </w:r>
    </w:p>
    <w:bookmarkEnd w:id="24"/>
    <w:bookmarkStart w:id="25" w:name="strategic-recommendations"/>
    <w:p>
      <w:pPr>
        <w:pStyle w:val="Heading3"/>
      </w:pPr>
      <w:r>
        <w:t xml:space="preserve">5. Strategic Recommendations</w:t>
      </w:r>
    </w:p>
    <w:p>
      <w:pPr>
        <w:pStyle w:val="FirstParagraph"/>
      </w:pPr>
      <w:r>
        <w:t xml:space="preserve">To enhance the efficacy of policing in Nigeria Abuja, several strategic interventions are recommended:</w:t>
      </w:r>
    </w:p>
    <w:p>
      <w:pPr>
        <w:numPr>
          <w:ilvl w:val="0"/>
          <w:numId w:val="1001"/>
        </w:numPr>
        <w:pStyle w:val="Compact"/>
      </w:pPr>
      <w:r>
        <w:rPr>
          <w:bCs/>
          <w:b/>
        </w:rPr>
        <w:t xml:space="preserve">Continuous Professional Development:</w:t>
      </w:r>
      <w:r>
        <w:t xml:space="preserve"> </w:t>
      </w:r>
      <w:r>
        <w:t xml:space="preserve">Police officers must undergo regular training not just in firearms and tactics, but also in human rights law, ethical conduct, and digital literacy. This will help bridge the gap between the officer and the modern citizenry.</w:t>
      </w:r>
    </w:p>
    <w:p>
      <w:pPr>
        <w:numPr>
          <w:ilvl w:val="0"/>
          <w:numId w:val="1001"/>
        </w:numPr>
        <w:pStyle w:val="Compact"/>
      </w:pPr>
      <w:r>
        <w:rPr>
          <w:bCs/>
          <w:b/>
        </w:rPr>
        <w:t xml:space="preserve">Tech-Enabled Policing:</w:t>
      </w:r>
      <w:r>
        <w:t xml:space="preserve"> </w:t>
      </w:r>
      <w:r>
        <w:t xml:space="preserve">Investment in surveillance technology, license plate recognition systems, and centralized crime databases can empower Police Officers with better intelligence capabilities.</w:t>
      </w:r>
    </w:p>
    <w:p>
      <w:pPr>
        <w:numPr>
          <w:ilvl w:val="0"/>
          <w:numId w:val="1001"/>
        </w:numPr>
        <w:pStyle w:val="Compact"/>
      </w:pPr>
      <w:r>
        <w:rPr>
          <w:bCs/>
          <w:b/>
        </w:rPr>
        <w:t xml:space="preserve">Strengthening Accountability Mechanisms:</w:t>
      </w:r>
    </w:p>
    <w:p>
      <w:pPr>
        <w:numPr>
          <w:ilvl w:val="0"/>
          <w:numId w:val="1001"/>
        </w:numPr>
        <w:pStyle w:val="Compact"/>
      </w:pPr>
      <w:r>
        <w:rPr>
          <w:bCs/>
          <w:b/>
        </w:rPr>
        <w:t xml:space="preserve">Community Dialogue Forums:</w:t>
      </w:r>
      <w:r>
        <w:t xml:space="preserve">: Regular town hall meetings between police leadership and residents in Abuja districts can facilitate open dialogue, allowing citizens to voice concerns directly to the police command structure.</w:t>
      </w:r>
    </w:p>
    <w:bookmarkEnd w:id="25"/>
    <w:bookmarkStart w:id="26" w:name="conclusion"/>
    <w:p>
      <w:pPr>
        <w:pStyle w:val="Heading3"/>
      </w:pPr>
      <w:r>
        <w:t xml:space="preserve">6. Conclusion</w:t>
      </w:r>
    </w:p>
    <w:p>
      <w:pPr>
        <w:pStyle w:val="FirstParagraph"/>
      </w:pPr>
      <w:r>
        <w:t xml:space="preserve">The Police Officer in Nigeria Abuja operates at the intersection of national security and local community service. While the FCT presents unique opportunities due to its planned nature and political significance, it also harbors complex challenges related to modernization and public trust. The transformation of the police officer from a mere enforcer to a community partner is not just desirable but essential for sustainable peace in Nigeria Abuja. Future academic research should focus on quantitative metrics regarding crime reduction rates following recent reform initiatives, providing empirical data to support these qualitative observations.</w:t>
      </w:r>
    </w:p>
    <w:bookmarkEnd w:id="26"/>
    <w:bookmarkStart w:id="27" w:name="references"/>
    <w:p>
      <w:pPr>
        <w:pStyle w:val="Heading3"/>
      </w:pPr>
      <w:r>
        <w:t xml:space="preserve">References</w:t>
      </w:r>
    </w:p>
    <w:p>
      <w:pPr>
        <w:numPr>
          <w:ilvl w:val="0"/>
          <w:numId w:val="1002"/>
        </w:numPr>
        <w:pStyle w:val="Compact"/>
      </w:pPr>
      <w:r>
        <w:t xml:space="preserve">Adebayo, A. (2018). *Urban Policing in West Africa: Case Studies from Nigeria*. Lagos University Press.</w:t>
      </w:r>
    </w:p>
    <w:p>
      <w:pPr>
        <w:numPr>
          <w:ilvl w:val="0"/>
          <w:numId w:val="1002"/>
        </w:numPr>
        <w:pStyle w:val="Compact"/>
      </w:pPr>
      <w:r>
        <w:t xml:space="preserve">Institute for Security Studies. (2021). *Reforming the Nigeria Police Force: Challenges and Prospects*. ISS Papers on Policing.</w:t>
      </w:r>
    </w:p>
    <w:p>
      <w:pPr>
        <w:numPr>
          <w:ilvl w:val="0"/>
          <w:numId w:val="1002"/>
        </w:numPr>
        <w:pStyle w:val="Compact"/>
      </w:pPr>
      <w:r>
        <w:t xml:space="preserve">National Police Council. (2019). *Annual Report on Crime Statistics in the Federal Capital Territory*. Abuja: NPF Publications.</w:t>
      </w:r>
    </w:p>
    <w:p>
      <w:pPr>
        <w:numPr>
          <w:ilvl w:val="0"/>
          <w:numId w:val="1002"/>
        </w:numPr>
        <w:pStyle w:val="Compact"/>
      </w:pPr>
      <w:r>
        <w:t xml:space="preserve">Ojukwu, P. &amp; Okonjo, I. (2020). *Community Policing and Public Trust in Nigeria*. Journal of African Security Studies, 15(3), 45-62.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Nigeria Abuja</dc:title>
  <dc:creator/>
  <dc:language>en</dc:language>
  <cp:keywords/>
  <dcterms:created xsi:type="dcterms:W3CDTF">2026-07-29T14:32:22Z</dcterms:created>
  <dcterms:modified xsi:type="dcterms:W3CDTF">2026-07-29T14:32:22Z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