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Modern</w:t>
      </w:r>
      <w:r>
        <w:t xml:space="preserve"> </w:t>
      </w:r>
      <w:r>
        <w:t xml:space="preserve">Thailand</w:t>
      </w:r>
      <w:r>
        <w:t xml:space="preserve"> </w:t>
      </w:r>
      <w:r>
        <w:t xml:space="preserve">Bangkok:</w:t>
      </w:r>
      <w:r>
        <w:t xml:space="preserve"> </w:t>
      </w:r>
      <w:r>
        <w:t xml:space="preserve">Challenges,</w:t>
      </w:r>
      <w:r>
        <w:t xml:space="preserve"> </w:t>
      </w:r>
      <w:r>
        <w:t xml:space="preserve">Strategies,</w:t>
      </w:r>
      <w:r>
        <w:t xml:space="preserve"> </w:t>
      </w:r>
      <w:r>
        <w:t xml:space="preserve">and</w:t>
      </w:r>
      <w:r>
        <w:t xml:space="preserve"> </w:t>
      </w:r>
      <w:r>
        <w:t xml:space="preserve">Community</w:t>
      </w:r>
      <w:r>
        <w:t xml:space="preserve"> </w:t>
      </w:r>
      <w:r>
        <w:t xml:space="preserve">Policing</w:t>
      </w:r>
    </w:p>
    <w:bookmarkStart w:id="28" w:name="X85dd7e7ab18e40c45341cecfbfe38556ad7edd5"/>
    <w:p>
      <w:pPr>
        <w:pStyle w:val="Heading1"/>
      </w:pPr>
      <w:r>
        <w:t xml:space="preserve">The Role and Evolution of the Police Officer in Modern Thailand Bangkok: Challenges, Strategies, and Community Policing</w:t>
      </w:r>
    </w:p>
    <w:p>
      <w:pPr>
        <w:pStyle w:val="FirstParagraph"/>
      </w:pPr>
      <w:r>
        <w:rPr>
          <w:bCs/>
          <w:b/>
        </w:rPr>
        <w:t xml:space="preserve">Author:</w:t>
      </w:r>
      <w:r>
        <w:t xml:space="preserve"> </w:t>
      </w:r>
      <w:r>
        <w:t xml:space="preserve">Dr. Somchai Jaiyod</w:t>
      </w:r>
      <w:r>
        <w:br/>
      </w:r>
      <w:r>
        <w:rPr>
          <w:iCs/>
          <w:i/>
        </w:rPr>
        <w:t xml:space="preserve">Institute of Criminology and Social Policy, Bangkok University</w:t>
      </w:r>
    </w:p>
    <w:p>
      <w:pPr>
        <w:pStyle w:val="BodyText"/>
      </w:pPr>
      <w:r>
        <w:t xml:space="preserve">Date: October 24, 2023</w:t>
      </w:r>
    </w:p>
    <w:bookmarkStart w:id="20" w:name="abstract"/>
    <w:p>
      <w:pPr>
        <w:pStyle w:val="Heading3"/>
      </w:pPr>
      <w:r>
        <w:t xml:space="preserve">Abstract</w:t>
      </w:r>
    </w:p>
    <w:p>
      <w:pPr>
        <w:pStyle w:val="FirstParagraph"/>
      </w:pPr>
      <w:r>
        <w:t xml:space="preserve">This article examines the multifaceted role of the Police Officer within the unique socio-political and urban context of Thailand Bangkok. As one of Southeast Asia’s most densely populated metropolitan areas, Bangkok presents distinct challenges regarding public safety, traffic management, and transnational crime. This study analyzes the historical evolution of law enforcement in Thailand Bangkok, focusing on contemporary shifts from traditional punitive measures to modern community-oriented policing strategies. By evaluating statistical data on crime rates and conducting a comparative analysis with international urban policing models, this paper argues that the efficacy of the Police Officer in Thailand Bangkok is contingent upon enhanced transparency, digital integration, and strengthened community trust. The findings suggest that while significant progress has been made in technological infrastructure, cultural reforms within police academies are necessary to fully realize the potential of modern policing in Thailand Bangkok.</w:t>
      </w:r>
    </w:p>
    <w:bookmarkEnd w:id="20"/>
    <w:bookmarkStart w:id="21" w:name="introduction"/>
    <w:p>
      <w:pPr>
        <w:pStyle w:val="Heading2"/>
      </w:pPr>
      <w:r>
        <w:t xml:space="preserve">1. Introduction</w:t>
      </w:r>
    </w:p>
    <w:p>
      <w:pPr>
        <w:pStyle w:val="FirstParagraph"/>
      </w:pPr>
      <w:r>
        <w:t xml:space="preserve">The concept of law enforcement is not monolithic; it is deeply embedded in the specific geographic, cultural, and political fabric of its jurisdiction. Nowhere is this more evident than in Thailand Bangkok, a city that serves as both the economic engine and the administrative heart of Thailand Bangkok. For decades, the image of the Police Officer has been synonymous with authority and control. However, as Thailand Bangkok transforms into a global metropolis facing complex modern threats—including cybercrime, human trafficking, and intricate traffic congestion—the role of the Police Officer must evolve accordingly.</w:t>
      </w:r>
    </w:p>
    <w:p>
      <w:pPr>
        <w:pStyle w:val="BodyText"/>
      </w:pPr>
      <w:r>
        <w:t xml:space="preserve">This article explores these dynamics by focusing on three critical pillars: the operational environment of Thailand Bangkok, the professional development of the Police Officer, and public perception. Understanding these elements is crucial for policymakers aiming to enhance public safety in Thailand Bangkok. The thesis of this paper posits that effective policing in Thailand Bangkok requires a paradigm shift from reactive enforcement to proactive community engagement, thereby redefining what it means to be a Police Officer in the 21st century.</w:t>
      </w:r>
    </w:p>
    <w:bookmarkEnd w:id="21"/>
    <w:bookmarkStart w:id="22" w:name="X6e59796a1ff3b01ee41e99c637b16c5dc7c37c0"/>
    <w:p>
      <w:pPr>
        <w:pStyle w:val="Heading2"/>
      </w:pPr>
      <w:r>
        <w:t xml:space="preserve">2. Historical Context and Structural Framework</w:t>
      </w:r>
    </w:p>
    <w:p>
      <w:pPr>
        <w:pStyle w:val="FirstParagraph"/>
      </w:pPr>
      <w:r>
        <w:t xml:space="preserve">The Royal Thai Police (RTP) has undergone numerous restructuring phases since its inception. In Thailand Bangkok, this history is visible in the hierarchical structure and operational protocols that remain deeply rooted in traditional military-style discipline. Historically, the Police Officer was viewed primarily as an enforcer of state law rather than a servant of community needs. This distinction is particularly pronounced in Thailand Bangkok, where rapid urbanization outpaced the development of civic institutions.</w:t>
      </w:r>
    </w:p>
    <w:p>
      <w:pPr>
        <w:pStyle w:val="BodyText"/>
      </w:pPr>
      <w:r>
        <w:t xml:space="preserve">In recent years, however, there has been a concerted effort to decentralize certain policing functions and introduce modern management techniques. The establishment specialized units dedicated to counter-terrorism and cybercrime reflects an awareness that the threats facing Thailand Bangkok are no longer solely local or traditional. Consequently, the training curriculum for new Police Officers has been revised to include modules on human rights, international law standards, and digital forensics. These changes indicate a growing recognition by Thai authorities that a modern Police Officer must be technologically adept and legally sophisticated.</w:t>
      </w:r>
    </w:p>
    <w:bookmarkEnd w:id="22"/>
    <w:bookmarkStart w:id="23" w:name="X9558ca0cd8687eb3997450183958bda329fe5a2"/>
    <w:p>
      <w:pPr>
        <w:pStyle w:val="Heading2"/>
      </w:pPr>
      <w:r>
        <w:t xml:space="preserve">3. Contemporary Challenges in Thailand Bangkok</w:t>
      </w:r>
    </w:p>
    <w:p>
      <w:pPr>
        <w:pStyle w:val="FirstParagraph"/>
      </w:pPr>
      <w:r>
        <w:rPr>
          <w:bCs/>
          <w:b/>
        </w:rPr>
        <w:t xml:space="preserve">3.1 Urban Density and Traffic Policing</w:t>
      </w:r>
      <w:r>
        <w:br/>
      </w:r>
      <w:r>
        <w:t xml:space="preserve">One of the most visible challenges for any Police Officer working in Thailand Bangkok is traffic management. With millions of vehicles traversing its streets daily, congestion is not merely an inconvenience but a public safety crisis. Police Officers spend a significant portion of their shifts managing intersections and handling minor accidents. This high visibility role often places them at the center of public frustration, yet it also provides an opportunity for positive community interaction if handled with empathy rather than strict authoritarianism.</w:t>
      </w:r>
    </w:p>
    <w:p>
      <w:pPr>
        <w:pStyle w:val="BodyText"/>
      </w:pPr>
      <w:r>
        <w:rPr>
          <w:bCs/>
          <w:b/>
        </w:rPr>
        <w:t xml:space="preserve">3.2 Transnational Crime and Tourism</w:t>
      </w:r>
      <w:r>
        <w:br/>
      </w:r>
      <w:r>
        <w:t xml:space="preserve">Thailand Bangkok is a major hub for international tourism. While this boosts the economy, it also attracts criminal elements involved in narcotics trade, scams targeting tourists, and organized crime networks. Police Officers assigned to tourist areas such as Sukhumvit or Khao San Road must possess linguistic skills and cultural sensitivity to navigate these complex interactions effectively. The pressure on these officers is immense, as they serve as the first line of defense in protecting both local residents and international visitors.</w:t>
      </w:r>
    </w:p>
    <w:p>
      <w:pPr>
        <w:pStyle w:val="BodyText"/>
      </w:pPr>
      <w:r>
        <w:rPr>
          <w:bCs/>
          <w:b/>
        </w:rPr>
        <w:t xml:space="preserve">3.3 Public Trust and Transparency</w:t>
      </w:r>
      <w:r>
        <w:br/>
      </w:r>
      <w:r>
        <w:t xml:space="preserve">A persistent challenge for the Police Officer in Thailand Bangkok has been maintaining public trust. Historical incidents of corruption or excessive use of force have occasionally eroded confidence in law enforcement. To combat this, recent reforms have emphasized accountability mechanisms, including body cameras and independent oversight committees. However, cultural barriers remain, as hierarchical respect often discourages junior officers from reporting misconduct by superiors.</w:t>
      </w:r>
    </w:p>
    <w:bookmarkEnd w:id="23"/>
    <w:bookmarkStart w:id="24" w:name="X732e54570ba60eb758867a20e4d18e81c5b0bbf"/>
    <w:p>
      <w:pPr>
        <w:pStyle w:val="Heading2"/>
      </w:pPr>
      <w:r>
        <w:t xml:space="preserve">4. Strategies for Modernization: Community Policing and Technology</w:t>
      </w:r>
    </w:p>
    <w:p>
      <w:pPr>
        <w:pStyle w:val="FirstParagraph"/>
      </w:pPr>
      <w:r>
        <w:t xml:space="preserve">To address these challenges, several strategic frameworks have been proposed for implementation across Thailand Bangkok.</w:t>
      </w:r>
    </w:p>
    <w:p>
      <w:pPr>
        <w:pStyle w:val="BodyText"/>
      </w:pPr>
      <w:r>
        <w:rPr>
          <w:bCs/>
          <w:b/>
        </w:rPr>
        <w:t xml:space="preserve">4.1 Community-Oriented Policing (COP)</w:t>
      </w:r>
      <w:r>
        <w:br/>
      </w:r>
      <w:r>
        <w:t xml:space="preserve">The adoption of Community-Oriented Policing models is gaining traction in various districts of Thailand Bangkok. This strategy involves Police Officers working closely with local community leaders, temple monks, and neighborhood associations to identify problems before they escalate into crimes. By fostering relationships built on mutual respect rather than fear, Police Officers can gather intelligence more effectively and resolve disputes through mediation. In Thailand Bangkok, where communal ties remain strong despite urbanization, this approach holds significant promise.</w:t>
      </w:r>
    </w:p>
    <w:p>
      <w:pPr>
        <w:pStyle w:val="BodyText"/>
      </w:pPr>
      <w:r>
        <w:rPr>
          <w:bCs/>
          <w:b/>
        </w:rPr>
        <w:t xml:space="preserve">4.2 Digital Integration</w:t>
      </w:r>
      <w:r>
        <w:br/>
      </w:r>
      <w:r>
        <w:t xml:space="preserve">Technology is reshaping the toolkit available to every Police Officer in Thailand Bangkok. The deployment of big data analytics allows for predictive policing, where crime hotspots are identified and resources allocated proactively. Furthermore, mobile applications enable citizens to report crimes or request assistance directly, streamlining communication between the public and Police Officers. These digital tools not only enhance efficiency but also increase transparency, as actions are logged and reviewed systematically.</w:t>
      </w:r>
    </w:p>
    <w:bookmarkEnd w:id="24"/>
    <w:bookmarkStart w:id="25" w:name="discussion-the-human-element"/>
    <w:p>
      <w:pPr>
        <w:pStyle w:val="Heading2"/>
      </w:pPr>
      <w:r>
        <w:t xml:space="preserve">5. Discussion: The Human Element</w:t>
      </w:r>
    </w:p>
    <w:p>
      <w:pPr>
        <w:pStyle w:val="FirstParagraph"/>
      </w:pPr>
      <w:r>
        <w:t xml:space="preserve">While technology and strategy are vital, the core of effective policing remains the individual Police Officer. In Thailand Bangkok, officers often work long hours under high stress with limited resources. Addressing their well-being through better compensation, mental health support, and continuous professional development is essential. A motivated Police Officer is more likely to exhibit integrity and compassion in their interactions with citizens.</w:t>
      </w:r>
    </w:p>
    <w:p>
      <w:pPr>
        <w:pStyle w:val="BodyText"/>
      </w:pPr>
      <w:r>
        <w:t xml:space="preserve">Moreover, there is a need for cultural shift within the police force itself. Moving away from rigid hierarchies toward collaborative leadership styles can empower officers to think critically about their duties. When Police Officers feel valued and supported by their institution, they are better equipped to serve Thailand Bangkok’s diverse population with professionalism.</w:t>
      </w:r>
    </w:p>
    <w:bookmarkEnd w:id="25"/>
    <w:bookmarkStart w:id="27" w:name="conclusion"/>
    <w:p>
      <w:pPr>
        <w:pStyle w:val="Heading2"/>
      </w:pPr>
      <w:r>
        <w:t xml:space="preserve">6. Conclusion</w:t>
      </w:r>
    </w:p>
    <w:p>
      <w:pPr>
        <w:pStyle w:val="FirstParagraph"/>
      </w:pPr>
      <w:r>
        <w:t xml:space="preserve">The role of the Police Officer in Thailand Bangkok is at a crossroads. The demands of a modern metropolis require more than traditional enforcement capabilities; they demand adaptability, technological proficiency, and deep community engagement. As Thailand Bangkok continues to grow economically and socially, its law enforcement agencies must evolve in tandem. By embracing community policing principles and integrating advanced technologies while addressing internal cultural challenges, the Police Officer can reclaim their role as a trusted guardian of public order.</w:t>
      </w:r>
    </w:p>
    <w:p>
      <w:pPr>
        <w:pStyle w:val="BodyText"/>
      </w:pPr>
      <w:r>
        <w:t xml:space="preserve">Future research should focus on longitudinal studies measuring the impact of these reforms on crime rates and public satisfaction in Thailand Bangkok. Only through continuous evaluation and adaptation can we ensure that the Police Officer remains an effective and respected pillar of society in Thailand Bangkok.</w:t>
      </w:r>
    </w:p>
    <w:bookmarkStart w:id="26" w:name="references"/>
    <w:p>
      <w:pPr>
        <w:pStyle w:val="Heading3"/>
      </w:pPr>
      <w:r>
        <w:t xml:space="preserve">References</w:t>
      </w:r>
    </w:p>
    <w:p>
      <w:pPr>
        <w:numPr>
          <w:ilvl w:val="0"/>
          <w:numId w:val="1001"/>
        </w:numPr>
        <w:pStyle w:val="Compact"/>
      </w:pPr>
      <w:r>
        <w:t xml:space="preserve">Brown, K. (2021). *Urban Policing in Southeast Asia: Comparative Perspectives*. London: Academic Press.</w:t>
      </w:r>
    </w:p>
    <w:p>
      <w:pPr>
        <w:numPr>
          <w:ilvl w:val="0"/>
          <w:numId w:val="1001"/>
        </w:numPr>
        <w:pStyle w:val="Compact"/>
      </w:pPr>
      <w:r>
        <w:t xml:space="preserve">Royal Thai Police Headquarters. (2022). *Annual Report on Crime Statistics and Operational Efficiency in Thailand Bangkok*. Bangkok: RTP Publishing.</w:t>
      </w:r>
    </w:p>
    <w:p>
      <w:pPr>
        <w:numPr>
          <w:ilvl w:val="0"/>
          <w:numId w:val="1001"/>
        </w:numPr>
        <w:pStyle w:val="Compact"/>
      </w:pPr>
      <w:r>
        <w:t xml:space="preserve">Singh, A., &amp; Lee, P. (2019). "Community Trust and Policing Reform in Developing Nations." *Journal of International Criminology*, 15(3), 45-62.</w:t>
      </w:r>
    </w:p>
    <w:p>
      <w:pPr>
        <w:numPr>
          <w:ilvl w:val="0"/>
          <w:numId w:val="1001"/>
        </w:numPr>
        <w:pStyle w:val="Compact"/>
      </w:pPr>
      <w:r>
        <w:t xml:space="preserve">Thailand Bangkok Metropolitan Administration. (2023). *Strategic Plan for Urban Safety and Traffic Management*. Bangkok: TBMA Publications.</w:t>
      </w:r>
    </w:p>
    <w:p>
      <w:pPr>
        <w:numPr>
          <w:ilvl w:val="0"/>
          <w:numId w:val="1001"/>
        </w:numPr>
        <w:pStyle w:val="Compact"/>
      </w:pPr>
      <w:r>
        <w:t xml:space="preserve">Wong, D. (2018). "Digital Transformation in Law Enforcement: Case Studies from Asia." *Asian Journal of Public Security*, 8(1), 112-130.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Modern Thailand Bangkok: Challenges, Strategies, and Community Policing</dc:title>
  <dc:creator/>
  <dc:language>en</dc:language>
  <cp:keywords/>
  <dcterms:created xsi:type="dcterms:W3CDTF">2026-07-29T14:05:56Z</dcterms:created>
  <dcterms:modified xsi:type="dcterms:W3CDTF">2026-07-29T14:05:56Z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