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An</w:t>
      </w:r>
      <w:r>
        <w:t xml:space="preserve"> </w:t>
      </w:r>
      <w:r>
        <w:t xml:space="preserve">Academic</w:t>
      </w:r>
      <w:r>
        <w:t xml:space="preserve"> </w:t>
      </w:r>
      <w:r>
        <w:t xml:space="preserve">Analysis</w:t>
      </w:r>
    </w:p>
    <w:bookmarkStart w:id="27" w:name="X6b67791fb7da9a6b9006596a5834301f41ad1f0"/>
    <w:p>
      <w:pPr>
        <w:pStyle w:val="Heading1"/>
      </w:pPr>
      <w:r>
        <w:t xml:space="preserve">The Evolution and Modernization of Police Officer Roles in Vietnam Ho Chi Minh City: An Academic Analysis</w:t>
      </w:r>
    </w:p>
    <w:p>
      <w:pPr>
        <w:pStyle w:val="FirstParagraph"/>
      </w:pPr>
      <w:r>
        <w:t xml:space="preserve">Published in the Journal of Urban Security and Policing Studies</w:t>
      </w:r>
      <w:r>
        <w:br/>
      </w:r>
      <w:r>
        <w:t xml:space="preserve">Vietnam Ho Chi Minh City Regional Edition</w:t>
      </w:r>
    </w:p>
    <w:p>
      <w:pPr>
        <w:pStyle w:val="BodyText"/>
      </w:pPr>
      <w:r>
        <w:rPr>
          <w:bCs/>
          <w:b/>
        </w:rPr>
        <w:t xml:space="preserve">Abstract:</w:t>
      </w:r>
      <w:r>
        <w:br/>
      </w:r>
      <w:r>
        <w:t xml:space="preserve">This article examines the structural, functional, and societal transformations undergone by the Police Officer cadre within Vietnam Ho Chi Minh City over the past two decades. As Vietnam Ho Chi Minh City stands as the economic engine of Vietnam, maintaining public order requires a nuanced approach that balances traditional law enforcement duties with modern community-oriented policing strategies. This study analyzes recent policy shifts, technological integrations, and social dynamics affecting the Police Officer in this specific metropolitan context. The findings suggest that while infrastructure improvements are significant, continuous professional development and enhanced public trust mechanisms remain critical for the effective operation of a Police Officer force in Vietnam Ho Chi Minh City.</w:t>
      </w:r>
    </w:p>
    <w:bookmarkStart w:id="20" w:name="introduction"/>
    <w:p>
      <w:pPr>
        <w:pStyle w:val="Heading2"/>
      </w:pPr>
      <w:r>
        <w:t xml:space="preserve">1. Introduction</w:t>
      </w:r>
    </w:p>
    <w:p>
      <w:pPr>
        <w:pStyle w:val="FirstParagraph"/>
      </w:pPr>
      <w:r>
        <w:t xml:space="preserve">The urban landscape of Vietnam Ho Chi Minh City is characterized by rapid demographic expansion, economic volatility, and complex social interactions. Within this dynamic environment, the role of the Police Officer has undergone significant scrutiny and reform. Historically, the police force in Vietnam Ho Chi Minh City operated under a strict command-and-control hierarchy focused primarily on regime stability and major criminal apprehension. However, as Vietnam Ho Chi Minh City transitions into a globalized metropolis comparable to other major Asian economic hubs, the expectations placed upon the Police Officer have shifted dramatically.</w:t>
      </w:r>
    </w:p>
    <w:p>
      <w:pPr>
        <w:pStyle w:val="BodyText"/>
      </w:pPr>
      <w:r>
        <w:t xml:space="preserve">This article argues that the contemporary Police Officer in Vietnam Ho Chi Minh City must transcend traditional boundaries to become a multifaceted public servant. The integration of digital governance, community engagement protocols, and specialized training modules represents not merely an administrative adjustment but a fundamental philosophical shift in how law enforcement is perceived and executed within Vietnam Ho Chi Minh City.</w:t>
      </w:r>
    </w:p>
    <w:bookmarkEnd w:id="20"/>
    <w:bookmarkStart w:id="21" w:name="X56d3121561bfb643963ceb06dcfd57577612f83"/>
    <w:p>
      <w:pPr>
        <w:pStyle w:val="Heading2"/>
      </w:pPr>
      <w:r>
        <w:t xml:space="preserve">2. Historical Context of Law Enforcement in Vietnam Ho Chi Minh City</w:t>
      </w:r>
    </w:p>
    <w:p>
      <w:pPr>
        <w:pStyle w:val="FirstParagraph"/>
      </w:pPr>
      <w:r>
        <w:t xml:space="preserve">To understand the current state of the Police Officer, one must first appreciate the historical trajectory of policing in Vietnam Ho Chi Minh City. During the post-reunification era, policing was heavily centralized, with limited autonomy granted to local units in Vietnam Ho Chi Minh City. The primary mandate was political security and counter-insurgency remnants.</w:t>
      </w:r>
    </w:p>
    <w:p>
      <w:pPr>
        <w:pStyle w:val="BodyText"/>
      </w:pPr>
      <w:r>
        <w:t xml:space="preserve">However, following the Đổi Mới (Renewal) economic reforms and subsequent decades of globalization, Vietnam Ho Chi Minh City experienced an explosion in private enterprise and foreign investment. This economic surge brought with it new types of crime—cyber fraud, financial malfeasance, and organized trafficking—that required a different skill set from the Police Officer. The traditional model, which relied on brute force and surveillance, proved insufficient for the nuanced legal challenges present in modern Vietnam Ho Chi Minh City.</w:t>
      </w:r>
    </w:p>
    <w:bookmarkEnd w:id="21"/>
    <w:bookmarkStart w:id="22" w:name="Xffc03c2e754e9966672edff4810220455ca2b1b"/>
    <w:p>
      <w:pPr>
        <w:pStyle w:val="Heading2"/>
      </w:pPr>
      <w:r>
        <w:t xml:space="preserve">3. Technological Integration and Digital Policing</w:t>
      </w:r>
    </w:p>
    <w:p>
      <w:pPr>
        <w:pStyle w:val="FirstParagraph"/>
      </w:pPr>
      <w:r>
        <w:t xml:space="preserve">A pivotal aspect of the modern Police Officer’s toolkit in Vietnam Ho Chi Minh City is technology. The municipal government has invested heavily in "Smart City" initiatives, which directly impact policing operations. Video surveillance networks, AI-driven traffic management systems, and digital databases are now standard operational tools for a Police Officer in Vietnam Ho Chi Minh City.</w:t>
      </w:r>
    </w:p>
    <w:p>
      <w:pPr>
        <w:pStyle w:val="BodyText"/>
      </w:pPr>
      <w:r>
        <w:t xml:space="preserve">For the modern Police Officer, proficiency with these technologies is no longer optional; it is mandatory. The integration of data analytics allows police commanders in Vietnam Ho Chi Minh City to predict crime hotspots with greater accuracy. Consequently, the daily routine of a Police Officer has shifted from reactive patrol to proactive data-informed intervention. This technological leap has also improved transparency, as digital reporting reduces opportunities for corruption, a persistent challenge that affects public trust in law enforcement agencies across Vietnam Ho Chi Minh City.</w:t>
      </w:r>
    </w:p>
    <w:bookmarkEnd w:id="22"/>
    <w:bookmarkStart w:id="23" w:name="X4a186f1c1ed7ec29f16195a9bfba9c7fc846f55"/>
    <w:p>
      <w:pPr>
        <w:pStyle w:val="Heading2"/>
      </w:pPr>
      <w:r>
        <w:t xml:space="preserve">4. Community-Oriented Policing and Social Trust</w:t>
      </w:r>
    </w:p>
    <w:p>
      <w:pPr>
        <w:pStyle w:val="FirstParagraph"/>
      </w:pPr>
      <w:r>
        <w:t xml:space="preserve">Beyond technology, the sociological aspect of policing remains paramount. In Vietnam Ho Chi Minh City, where community ties are historically strong but increasingly strained by urbanization, the relationship between the Police Officer and the citizenry is delicate. Traditional perceptions of police often viewed them as distant authoritarian figures rather than service providers.</w:t>
      </w:r>
    </w:p>
    <w:p>
      <w:pPr>
        <w:pStyle w:val="BodyText"/>
      </w:pPr>
      <w:r>
        <w:t xml:space="preserve">To counter this, recent initiatives in Vietnam Ho Chi Minh City have emphasized Community-Oriented Policing (COP). Under this framework, a Police Officer is expected to engage regularly with local neighborhoods, participate in community dialogues, and resolve minor disputes through mediation before they escalate. For the Police Officer in Vietnam Ho Chi Minh City, soft skills such as negotiation, cultural sensitivity, and conflict resolution are now as important as tactical readiness.</w:t>
      </w:r>
    </w:p>
    <w:p>
      <w:pPr>
        <w:pStyle w:val="BodyText"/>
      </w:pPr>
      <w:r>
        <w:t xml:space="preserve">Furthermore, the rise of social media has created a new layer of accountability for every Police Officer in Vietnam Ho Chi Minh City. Actions taken by individual officers are instantly scrutinized by the public online. This digital visibility forces a higher standard of conduct, requiring each Police Officer to act with professionalism and integrity at all times, knowing that their behavior reflects on the entire institution within Vietnam Ho Chi Minh City.</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persist. The sheer volume of cases in Vietnam Ho Chi Minh City often leads to overcrowding and burnout among Police Officers. Additionally, while technological tools are advanced, the human element remains vulnerable to ethical lapses or bias.</w:t>
      </w:r>
    </w:p>
    <w:p>
      <w:pPr>
        <w:pStyle w:val="BodyText"/>
      </w:pPr>
      <w:r>
        <w:t xml:space="preserve">The future of policing in Vietnam Ho Chi Minh City depends on sustained investment in mental health support for Police Officers, continuous education regarding international legal standards, and deeper collaboration with international law enforcement agencies. As Vietnam Ho Chi Minh City continues to integrate into the global economy, its Police Officers must be equipped to handle transnational crimes and complex regulatory environments.</w:t>
      </w:r>
    </w:p>
    <w:bookmarkEnd w:id="24"/>
    <w:bookmarkStart w:id="25" w:name="conclusion"/>
    <w:p>
      <w:pPr>
        <w:pStyle w:val="Heading2"/>
      </w:pPr>
      <w:r>
        <w:t xml:space="preserve">6. Conclusion</w:t>
      </w:r>
    </w:p>
    <w:p>
      <w:pPr>
        <w:pStyle w:val="FirstParagraph"/>
      </w:pPr>
      <w:r>
        <w:t xml:space="preserve">In conclusion, the role of the Police Officer in Vietnam Ho Chi Minh City is evolving from a rigid enforcement model to a flexible, service-oriented profession. The convergence of technological innovation and community engagement strategies defines the new paradigm for law enforcement in this vibrant city. For Vietnam Ho Chi Minh City to maintain its status as a safe and attractive hub for investment and tourism, it is imperative that the Police Officer remains central to these developmental efforts. Only through continuous adaptation, rigorous training, and unwavering commitment to public service can the Police Officer effectively meet the demands of modern policing in Vietnam Ho Chi Minh City.</w:t>
      </w:r>
    </w:p>
    <w:bookmarkEnd w:id="25"/>
    <w:bookmarkStart w:id="26" w:name="references"/>
    <w:p>
      <w:pPr>
        <w:pStyle w:val="Heading2"/>
      </w:pPr>
      <w:r>
        <w:t xml:space="preserve">References</w:t>
      </w:r>
    </w:p>
    <w:p>
      <w:pPr>
        <w:numPr>
          <w:ilvl w:val="0"/>
          <w:numId w:val="1001"/>
        </w:numPr>
        <w:pStyle w:val="Compact"/>
      </w:pPr>
      <w:r>
        <w:t xml:space="preserve">Vietnam Ministry of Public Security. (2021). *Strategic Development Plan for Police Forces 2030*. Hanoi: Government Publishing House.</w:t>
      </w:r>
    </w:p>
    <w:p>
      <w:pPr>
        <w:numPr>
          <w:ilvl w:val="0"/>
          <w:numId w:val="1001"/>
        </w:numPr>
        <w:pStyle w:val="Compact"/>
      </w:pPr>
      <w:r>
        <w:t xml:space="preserve">Tran, N. &amp; Smith, J. (2019). "Urban Policing Dynamics in Southeast Asian Metropolises." *Journal of Asian Criminology*, 14(3), 45-62.</w:t>
      </w:r>
    </w:p>
    <w:p>
      <w:pPr>
        <w:numPr>
          <w:ilvl w:val="0"/>
          <w:numId w:val="1001"/>
        </w:numPr>
        <w:pStyle w:val="Compact"/>
      </w:pPr>
      <w:r>
        <w:t xml:space="preserve">Hanoi Institute of Social Sciences. (2022). *Community Trust and Law Enforcement: A Case Study of Vietnam Ho Chi Minh City*. Ho Chi Minh City Academic Press.</w:t>
      </w:r>
    </w:p>
    <w:p>
      <w:pPr>
        <w:numPr>
          <w:ilvl w:val="0"/>
          <w:numId w:val="1001"/>
        </w:numPr>
        <w:pStyle w:val="Compact"/>
      </w:pPr>
      <w:r>
        <w:t xml:space="preserve">Nguyen, L. (2018). "Digital Transformation in Police Operations." *Vietnam Journal of Criminology*, 8(1), 112-125.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Police Officer Roles in Vietnam Ho Chi Minh City: An Academic Analysis</dc:title>
  <dc:creator/>
  <dc:language>en</dc:language>
  <cp:keywords/>
  <dcterms:created xsi:type="dcterms:W3CDTF">2026-07-29T19:40:04Z</dcterms:created>
  <dcterms:modified xsi:type="dcterms:W3CDTF">2026-07-29T19:40:04Z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