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Psychiatrist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Contemporary</w:t>
      </w:r>
      <w:r>
        <w:t xml:space="preserve"> </w:t>
      </w:r>
      <w:r>
        <w:t xml:space="preserve">Healthcare</w:t>
      </w:r>
      <w:r>
        <w:t xml:space="preserve"> </w:t>
      </w:r>
      <w:r>
        <w:t xml:space="preserve">Landscape</w:t>
      </w:r>
      <w:r>
        <w:t xml:space="preserve"> </w:t>
      </w:r>
      <w:r>
        <w:t xml:space="preserve">of</w:t>
      </w:r>
      <w:r>
        <w:t xml:space="preserve"> </w:t>
      </w:r>
      <w:r>
        <w:t xml:space="preserve">Canada:</w:t>
      </w:r>
      <w:r>
        <w:t xml:space="preserve"> </w:t>
      </w:r>
      <w:r>
        <w:t xml:space="preserve">A</w:t>
      </w:r>
      <w:r>
        <w:t xml:space="preserve"> </w:t>
      </w:r>
      <w:r>
        <w:t xml:space="preserve">Focus</w:t>
      </w:r>
      <w:r>
        <w:t xml:space="preserve"> </w:t>
      </w:r>
      <w:r>
        <w:t xml:space="preserve">on</w:t>
      </w:r>
      <w:r>
        <w:t xml:space="preserve"> </w:t>
      </w:r>
      <w:r>
        <w:t xml:space="preserve">Vancouver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Psychiatrist in the Contemporary Healthcare Landscape of Canada: A Focus on Vancouver</dc:title>
  <dc:creator/>
  <dc:language>en</dc:language>
  <cp:keywords/>
  <dcterms:created xsi:type="dcterms:W3CDTF">2026-07-29T09:17:26Z</dcterms:created>
  <dcterms:modified xsi:type="dcterms:W3CDTF">2026-07-29T09:17:26Z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