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Cultural</w:t>
      </w:r>
      <w:r>
        <w:t xml:space="preserve"> </w:t>
      </w:r>
      <w:r>
        <w:t xml:space="preserve">Contexts</w:t>
      </w:r>
      <w:r>
        <w:t xml:space="preserve"> </w:t>
      </w:r>
      <w:r>
        <w:t xml:space="preserve">and</w:t>
      </w:r>
      <w:r>
        <w:t xml:space="preserve"> </w:t>
      </w:r>
      <w:r>
        <w:t xml:space="preserve">Clinical</w:t>
      </w:r>
      <w:r>
        <w:t xml:space="preserve"> </w:t>
      </w:r>
      <w:r>
        <w:t xml:space="preserve">Practices</w:t>
      </w:r>
    </w:p>
    <w:bookmarkStart w:id="27" w:name="X629f973e9313e4279d00b2a55228ac001a17752"/>
    <w:p>
      <w:pPr>
        <w:pStyle w:val="Heading1"/>
      </w:pPr>
      <w:r>
        <w:t xml:space="preserve">The Role of the Psychologist in Contemporary Brazil Rio de Janeiro: Cultural Contexts and Clinical Practices</w:t>
      </w:r>
    </w:p>
    <w:p>
      <w:pPr>
        <w:pStyle w:val="FirstParagraph"/>
      </w:pPr>
      <w:r>
        <w:rPr>
          <w:bCs/>
          <w:b/>
        </w:rPr>
        <w:t xml:space="preserve">Abstract</w:t>
      </w:r>
    </w:p>
    <w:p>
      <w:pPr>
        <w:pStyle w:val="BodyText"/>
      </w:pPr>
      <w:r>
        <w:t xml:space="preserve">This article examines the multifaceted role of the psychologist within the specific socio-cultural landscape of Brazil Rio de Janeiro. By analyzing historical developments, current public health policies (SUS), and urban challenges, this study highlights how Brazilian psychologists adapt their methodologies to serve a population characterized by profound social inequality and vibrant cultural resilience. The paper argues that effective psychological practice in Rio de Janeiro requires a nuanced understanding of local idioms of distress, community-based interventions, and the systemic pressures faced by residents in one of Brazil's most complex metropolitan areas.</w:t>
      </w:r>
    </w:p>
    <w:p>
      <w:pPr>
        <w:pStyle w:val="BodyText"/>
      </w:pPr>
      <w:r>
        <w:t xml:space="preserve">Keywords: Psychologist, Brazil Rio de Janeiro, Public Mental Health, Cultural Psychology, Social Inequality.</w:t>
      </w:r>
    </w:p>
    <w:bookmarkStart w:id="20" w:name="introduction"/>
    <w:p>
      <w:pPr>
        <w:pStyle w:val="Heading2"/>
      </w:pPr>
      <w:r>
        <w:t xml:space="preserve">Introduction</w:t>
      </w:r>
    </w:p>
    <w:p>
      <w:pPr>
        <w:pStyle w:val="FirstParagraph"/>
      </w:pPr>
      <w:r>
        <w:t xml:space="preserve">The practice of psychology in the twenty-first century is increasingly recognized not merely as a clinical discipline but as a socio-political act. Nowhere is this more evident than in Brazil Rio de Janeiro, a city that serves as both a global icon of tropical beauty and a stark laboratory for urban stratification. For the psychologist operating within this context, the traditional Western models of individual therapy often require significant adaptation to address the collective traumas and structural violences inherent to urban life in this region. This article explores how Brazilian psychologists navigate these complexities, moving beyond the clinic door to engage with communities that define Brazil Rio de Janeiro’s unique identity.</w:t>
      </w:r>
    </w:p>
    <w:bookmarkEnd w:id="20"/>
    <w:bookmarkStart w:id="21" w:name="X8303c4e6b3188099607b1f0ac624baec53f9b3f"/>
    <w:p>
      <w:pPr>
        <w:pStyle w:val="Heading2"/>
      </w:pPr>
      <w:r>
        <w:t xml:space="preserve">Historical Evolution of Psychology in Brazil</w:t>
      </w:r>
    </w:p>
    <w:p>
      <w:pPr>
        <w:pStyle w:val="FirstParagraph"/>
      </w:pPr>
      <w:r>
        <w:t xml:space="preserve">To understand the current state of mental health services in Rio de Janeiro, one must first look at the broader history of psychology in Brazil. The profession emerged during the mid-20th century, heavily influenced by psychoanalytic traditions imported from Europe and later by behaviorist trends from the United States. However, unlike many Western nations where psychology remained largely confined to private practice or academic settings, Brazilian professionals have historically been engaged in discussions regarding social reform.</w:t>
      </w:r>
    </w:p>
    <w:p>
      <w:pPr>
        <w:pStyle w:val="BodyText"/>
      </w:pPr>
      <w:r>
        <w:t xml:space="preserve">In Brazil Rio de Janeiro specifically, the integration of psychology into public institutions accelerated during the democratization period following military rule. The establishment of the Unified Health System (Sistema Único de Saúde - SUS) provided a framework for mental health care as a fundamental human right. This shift forced psychologists to reconsider their role from healers of individual pathology to agents of social change, particularly in addressing issues like poverty, violence, and marginalization which are prevalent in certain neighborhoods of Rio de Janeiro.</w:t>
      </w:r>
    </w:p>
    <w:bookmarkEnd w:id="21"/>
    <w:bookmarkStart w:id="22" w:name="X371f06f82221335de9ed60e8661f1285511d107"/>
    <w:p>
      <w:pPr>
        <w:pStyle w:val="Heading2"/>
      </w:pPr>
      <w:r>
        <w:t xml:space="preserve">The Urban Paradox: Violence and Resilience</w:t>
      </w:r>
    </w:p>
    <w:p>
      <w:pPr>
        <w:pStyle w:val="FirstParagraph"/>
      </w:pPr>
      <w:r>
        <w:t xml:space="preserve">Rio de Janeiro presents a paradox for mental health practitioners. It is a city of immense natural beauty, world-renowned festivals, and cultural richness, yet it also struggles with high rates of violence, including homicide rates linked to drug trafficking wars and police operations in favelas (informal settlements). For the psychologist working in these areas, trauma is not an isolated incident but a chronic condition. The psychological impact of living in environments where death is a daily possibility requires intervention strategies that acknowledge this constant state of alert.</w:t>
      </w:r>
    </w:p>
    <w:p>
      <w:pPr>
        <w:pStyle w:val="BodyText"/>
      </w:pPr>
      <w:r>
        <w:t xml:space="preserve">Brazilian psychologists have developed specific approaches to address what some scholars term "social suffering." This involves recognizing that symptoms such as anxiety, depression, and post-traumatic stress are often rational responses to irrational social conditions. In neighborhoods like Complexo do Alemão or Rocinha, the psychologist does not work in isolation but collaborates with community leaders, teachers, and local organizations. The goal is to strengthen community bonds and foster resilience against the backdrop of systemic neglect.</w:t>
      </w:r>
    </w:p>
    <w:bookmarkEnd w:id="22"/>
    <w:bookmarkStart w:id="23" w:name="Xde09431147044457aaab5acd8a6c4f0108cc682"/>
    <w:p>
      <w:pPr>
        <w:pStyle w:val="Heading2"/>
      </w:pPr>
      <w:r>
        <w:t xml:space="preserve">Psychological Services in the Public Health Network</w:t>
      </w:r>
    </w:p>
    <w:p>
      <w:pPr>
        <w:pStyle w:val="FirstParagraph"/>
      </w:pPr>
      <w:r>
        <w:t xml:space="preserve">A critical component of the psychologist’s role in Brazil Rio de Janeiro is their work within Psicossociais Centers (CAPs – Centros de Atenção Psicossocial). These centers represent a major departure from the psychiatric asylum model, focusing instead on outpatient care, social reintegration, and community support. In Rio de Janeiro, CAPs serve as hubs for multidisciplinary teams where psychologists play a pivotal role in conducting therapeutic workshops, family counseling, and crisis intervention.</w:t>
      </w:r>
    </w:p>
    <w:p>
      <w:pPr>
        <w:pStyle w:val="BodyText"/>
      </w:pPr>
      <w:r>
        <w:t xml:space="preserve">The challenge for these professionals is managing high caseloads with limited resources. They must often act as mediators between the healthcare system and the community, advocating for patients who lack access to basic social services. Furthermore, psychologists in Rio de Janeiro are increasingly involved in primary care units (UBS), providing mental health support alongside general medical care. This integration allows for early identification of psychological issues and reduces the stigma associated with seeking mental health treatment.</w:t>
      </w:r>
    </w:p>
    <w:bookmarkEnd w:id="23"/>
    <w:bookmarkStart w:id="24" w:name="Xb8ac948dd7ee4a348440c1eb47535d807a269d6"/>
    <w:p>
      <w:pPr>
        <w:pStyle w:val="Heading2"/>
      </w:pPr>
      <w:r>
        <w:t xml:space="preserve">Cultural Competence and Local Idioms of Distress</w:t>
      </w:r>
    </w:p>
    <w:p>
      <w:pPr>
        <w:pStyle w:val="FirstParagraph"/>
      </w:pPr>
      <w:r>
        <w:t xml:space="preserve">Effective practice in Brazil Rio de Janeiro demands cultural competence that goes beyond linguistic fluency. Brazilian culture is rich in symbolic meanings, religious syncretism (blending of Catholicism with Afro-Brazilian religions like Candomblé and Umbanda), and expressive communication styles. Psychologists must be attuned to local idioms of distress—ways in which emotional pain is expressed culturally. For instance, somatic complaints may be the primary way individuals describe psychological anguish.</w:t>
      </w:r>
    </w:p>
    <w:p>
      <w:pPr>
        <w:pStyle w:val="BodyText"/>
      </w:pPr>
      <w:r>
        <w:t xml:space="preserve">Moreover, the concept of "jeitinho brasileiro" (the Brazilian way) reflects a cultural tendency toward adaptability and informal problem-solving. While sometimes viewed negatively in bureaucratic contexts, this trait can be leveraged by psychologists to build rapport and negotiate solutions with clients who may distrust formal institutions. Understanding these cultural nuances allows the psychologist to tailor interventions that are not only clinically effective but also culturally relevant and acceptable.</w:t>
      </w:r>
    </w:p>
    <w:bookmarkEnd w:id="24"/>
    <w:bookmarkStart w:id="25" w:name="X048660be644ebeafd64ced8db4c285dbb5d241b"/>
    <w:p>
      <w:pPr>
        <w:pStyle w:val="Heading2"/>
      </w:pPr>
      <w:r>
        <w:t xml:space="preserve">The Private Sector and Corporate Psychology</w:t>
      </w:r>
    </w:p>
    <w:p>
      <w:pPr>
        <w:pStyle w:val="FirstParagraph"/>
      </w:pPr>
      <w:r>
        <w:t xml:space="preserve">While public health is a major arena, there is also a growing private sector for psychological services in Brazil Rio de Janeiro. As the city continues to attract tourism, business investments, and higher education institutions, the demand for private therapy has increased. However, this segment of the profession faces criticism for being elitist and inaccessible to the majority of the population. Brazilian psychologists in this sphere are increasingly called upon to address issues related to workplace stress, burnout, and migration-related anxiety among expatriates.</w:t>
      </w:r>
    </w:p>
    <w:p>
      <w:pPr>
        <w:pStyle w:val="BodyText"/>
      </w:pPr>
      <w:r>
        <w:t xml:space="preserve">There is a growing movement within the private sector toward social responsibility, with some practitioners offering pro bono services or sliding-scale fees. This reflects a broader ethical debate within the Brazilian Psychological Council regarding accessibility and equity in mental health care.</w:t>
      </w:r>
    </w:p>
    <w:bookmarkEnd w:id="25"/>
    <w:bookmarkStart w:id="26" w:name="conclusion"/>
    <w:p>
      <w:pPr>
        <w:pStyle w:val="Heading2"/>
      </w:pPr>
      <w:r>
        <w:t xml:space="preserve">Conclusion</w:t>
      </w:r>
    </w:p>
    <w:p>
      <w:pPr>
        <w:pStyle w:val="FirstParagraph"/>
      </w:pPr>
      <w:r>
        <w:t xml:space="preserve">The role of the psychologist in Brazil Rio de Janeiro is complex, dynamic, and deeply intertwined with the social fabric of the city. It requires a professional who is not only clinically skilled but also socially aware and culturally sensitive. As Brazil Rio de Janeiro continues to evolve amidst challenges of inequality and violence, psychologists must remain at the forefront of efforts to promote mental health as a collective good. Future research should focus on evaluating the long-term impact of community-based interventions in favelas and exploring digital mental health solutions that can reach underserved populations.</w:t>
      </w:r>
    </w:p>
    <w:p>
      <w:pPr>
        <w:pStyle w:val="BodyText"/>
      </w:pPr>
      <w:r>
        <w:t xml:space="preserve">In conclusion, being a psychologist in this context is an exercise in empathy and activism. It involves bearing witness to suffering while simultaneously fostering hope and agency among those who live on the margins of one of the world’s most vibrant cities. The unique challenges faced by Brazil Rio de Janeiro demand innovative psychological practices that bridge the gap between individual healing and social transformation.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Contemporary Brazil Rio de Janeiro: Cultural Contexts and Clinical Practices</dc:title>
  <dc:creator/>
  <dc:language>en</dc:language>
  <cp:keywords/>
  <dcterms:created xsi:type="dcterms:W3CDTF">2026-07-29T11:52:42Z</dcterms:created>
  <dcterms:modified xsi:type="dcterms:W3CDTF">2026-07-29T11:52:42Z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