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Community</w:t>
      </w:r>
      <w:r>
        <w:t xml:space="preserve"> </w:t>
      </w:r>
      <w:r>
        <w:t xml:space="preserve">Well-being</w:t>
      </w:r>
    </w:p>
    <w:bookmarkStart w:id="23" w:name="X69d2b20a018d61915a2424d906b5f90b05a7dfe"/>
    <w:p>
      <w:pPr>
        <w:pStyle w:val="Heading1"/>
      </w:pPr>
      <w:r>
        <w:t xml:space="preserve">The Role and Impact of Psychologists in Tanzania Dar es Salaam:</w:t>
      </w:r>
      <w:r>
        <w:br/>
      </w:r>
      <w:r>
        <w:t xml:space="preserve">Bridging Clinical Practice and Community Well-being</w:t>
      </w:r>
    </w:p>
    <w:p>
      <w:pPr>
        <w:pStyle w:val="FirstParagraph"/>
      </w:pPr>
      <w:r>
        <w:t xml:space="preserve">Author: Dr. Amina J. Kibaki</w:t>
      </w:r>
      <w:r>
        <w:br/>
      </w:r>
      <w:r>
        <w:t xml:space="preserve">Affiliation: Institute of Psychology, University of Dar es Salaam</w:t>
      </w:r>
      <w:r>
        <w:br/>
      </w:r>
      <w:r>
        <w:t xml:space="preserve">Date: May 24, 2024</w:t>
      </w:r>
    </w:p>
    <w:p>
      <w:pPr>
        <w:pStyle w:val="BodyText"/>
      </w:pPr>
      <w:r>
        <w:rPr>
          <w:bCs/>
          <w:b/>
        </w:rPr>
        <w:t xml:space="preserve">Abstract</w:t>
      </w:r>
      <w:r>
        <w:br/>
      </w:r>
      <w:r>
        <w:t xml:space="preserve">The mental health landscape in Tanzania is undergoing a significant transformation, driven by urbanization, socio-economic changes, and increasing awareness of psychological well-being. This article examines the evolving role of the psychologist within Tanzania Dar es Salaam, focusing on clinical interventions, community outreach, and systemic challenges. As the capital's largest city and economic hubDar es Salaam presents both unique stressors and opportunities for psychological service delivery. This paper argues that while there is a growing demand for mental health services in Tanzania Dar es Salaam, structural barriers such as workforce shortages and cultural stigma remain critical hurdles. We propose integrated models of care that leverage the expertise of the psychologist to address public health priorities, including post-traumatic stress disorder (PTSD), substance abuse, and gender-based violence.</w:t>
      </w:r>
    </w:p>
    <w:p>
      <w:pPr>
        <w:pStyle w:val="BodyText"/>
      </w:pPr>
      <w:r>
        <w:rPr>
          <w:bCs/>
          <w:b/>
        </w:rPr>
        <w:t xml:space="preserve">Keywords:</w:t>
      </w:r>
      <w:r>
        <w:t xml:space="preserve"> </w:t>
      </w:r>
      <w:r>
        <w:t xml:space="preserve">Psychologist, Tanzania Dar es Salaam, Mental Health Policy, Clinical Psychology Community Intervention Urbanization.</w:t>
      </w:r>
    </w:p>
    <w:p>
      <w:pPr>
        <w:pStyle w:val="BodyText"/>
      </w:pPr>
      <w:r>
        <w:t xml:space="preserve">1. Introduction</w:t>
      </w:r>
    </w:p>
    <w:p>
      <w:pPr>
        <w:pStyle w:val="BodyText"/>
      </w:pPr>
      <w:r>
        <w:t xml:space="preserve">In recent decades, the demographic and socio-economic dynamics of Tanzania have shifted dramatically. Nowhere is this more evident than in the bustling metropolis of Tanzania Dar es Salaam. As one of the fastest-growing cities in East Africa, Dar es Salaam faces complex challenges ranging from infrastructure deficits to high levels of urban poverty. These environmental factors contribute significantly to mental health vulnerabilities among its diverse population within Tanzania Dar es Salaam. Amidst this backdrop, the profession of psychology has emerged as a crucial component of public health strategy.</w:t>
      </w:r>
    </w:p>
    <w:p>
      <w:pPr>
        <w:pStyle w:val="BodyText"/>
      </w:pPr>
      <w:r>
        <w:t xml:space="preserve">The role of the psychologist is no longer confined strictly to hospital settings in Tanzania Dar es Salaam; it has expanded into schools, corporations, non-governmental organizations (NGOs), and community-based organizations. This article explores how the psychologist serves as a pivotal figure in navigating the mental health crisis in Tanzania Dar es Salaam. It highlights the necessity of culturally competent psychological interventions that respect local traditions while incorporating evidence-based clinical practices.</w:t>
      </w:r>
    </w:p>
    <w:p>
      <w:pPr>
        <w:pStyle w:val="BodyText"/>
      </w:pPr>
      <w:r>
        <w:t xml:space="preserve">2. The Context of Mental Health in Tanzania Dar es Salaam</w:t>
      </w:r>
    </w:p>
    <w:p>
      <w:pPr>
        <w:pStyle w:val="BodyText"/>
      </w:pPr>
      <w:r>
        <w:t xml:space="preserve">Tanzania Dar es Salaam serves as the commercial heart of the nation, attracting millions of migrants seeking employment and better opportunities. This rapid influx has strained social support systems and contributed to increased rates of anxiety, depression, and substance abuse. According to recent epidemiological studies conducted in Tanzania Dar es Salaam, approximately 20% to 30% of the population experiences some form of mental health disorder annually. Despite these high prevalence rates, access to professional care remains limited.</w:t>
      </w:r>
    </w:p>
    <w:p>
      <w:pPr>
        <w:pStyle w:val="BodyText"/>
      </w:pPr>
      <w:r>
        <w:t xml:space="preserve">A significant barrier is the shortage of trained professionals. In Tanzania Dar es Salaam, there are fewer than fifty registered clinical psychologists serving a population that exceeds four million in the metropolitan area alone. This disparity underscores the urgent need for policy reforms and educational expansion to train more psychologists capable of addressing the specific needs of this urban demographic.</w:t>
      </w:r>
    </w:p>
    <w:p>
      <w:pPr>
        <w:pStyle w:val="BodyText"/>
      </w:pPr>
      <w:r>
        <w:t xml:space="preserve">3. The Expanding Role of the Psychologist</w:t>
      </w:r>
    </w:p>
    <w:bookmarkStart w:id="20" w:name="clinical-intervention-in-urban-settings"/>
    <w:p>
      <w:pPr>
        <w:pStyle w:val="Heading3"/>
      </w:pPr>
      <w:r>
        <w:t xml:space="preserve">3.1 Clinical Intervention in Urban Settings</w:t>
      </w:r>
    </w:p>
    <w:p>
      <w:pPr>
        <w:pStyle w:val="FirstParagraph"/>
      </w:pPr>
      <w:r>
        <w:t xml:space="preserve">In private and public hospitals across Tanzania Dar es Salaam, the psychologist plays a vital diagnostic and therapeutic role. Patients presenting with severe mental illnesses often require multidisciplinary care where the psychologist collaborates with psychiatrists, social workers, and general practitioners. The integration of cognitive-behavioral therapy (CBT) and other modalities in Tanzania Dar es Salaam has shown promising results in treating depression and anxiety disorders among urban dwellers.</w:t>
      </w:r>
    </w:p>
    <w:bookmarkEnd w:id="20"/>
    <w:bookmarkStart w:id="21" w:name="educational-psychology"/>
    <w:p>
      <w:pPr>
        <w:pStyle w:val="Heading3"/>
      </w:pPr>
      <w:r>
        <w:t xml:space="preserve">3.2 Educational Psychology</w:t>
      </w:r>
    </w:p>
    <w:p>
      <w:pPr>
        <w:pStyle w:val="FirstParagraph"/>
      </w:pPr>
      <w:r>
        <w:t xml:space="preserve">The education sector in Tanzania Dar es Salaam is increasingly recognizing the importance of psychological support for students. Psychologists are being deployed to identify learning disabilities, address bullying, and manage behavioral issues in schools. By working closely with educators, psychologists contribute to creating inclusive learning environments that foster academic success and emotional resilience among Tanzanian youth.</w:t>
      </w:r>
    </w:p>
    <w:bookmarkEnd w:id="21"/>
    <w:bookmarkStart w:id="22" w:name="corporate-and-organizational-psychology"/>
    <w:p>
      <w:pPr>
        <w:pStyle w:val="Heading3"/>
      </w:pPr>
      <w:r>
        <w:t xml:space="preserve">3.3 Corporate and Organizational Psychology</w:t>
      </w:r>
    </w:p>
    <w:p>
      <w:pPr>
        <w:pStyle w:val="FirstParagraph"/>
      </w:pPr>
      <w:r>
        <w:t xml:space="preserve">As the business sector in Tanzania Dar es Salaam grows, so does the demand for industrial-organizational psychology. Companies are increasingly hiring psychologists to enhance employee well-being, reduce workplace stress, and improve productivity through human resource management strategies tailored to the local cultural context.</w:t>
      </w:r>
    </w:p>
    <w:p>
      <w:pPr>
        <w:pStyle w:val="BodyText"/>
      </w:pPr>
      <w:r>
        <w:t xml:space="preserve">4. Community-Based Interventions</w:t>
      </w:r>
    </w:p>
    <w:p>
      <w:pPr>
        <w:pStyle w:val="BodyText"/>
      </w:pPr>
      <w:r>
        <w:t xml:space="preserve">Recognizing that clinical settings cannot serve the entire population of Tanzania Dar es Salaam, psychologists have increasingly turned their attention to community-based interventions. These programs aim to destigmatize mental illness and provide accessible support networks at the grassroots level.</w:t>
      </w:r>
    </w:p>
    <w:p>
      <w:pPr>
        <w:pStyle w:val="BodyText"/>
      </w:pPr>
      <w:r>
        <w:t xml:space="preserve">In low-income neighborhoods across Tanzania Dar es Salaam, psychologists collaborate with community health workers to conduct mental health literacy campaigns. These initiatives educate residents on recognizing symptoms of mental distress and seeking help early. Furthermore, psychologists lead support groups for victims of gender-based violence (GBV), a prevalent issue in urban centers like Tanzania Dar es Salaam. By providing trauma-informed care, the psychologist helps survivors reclaim their agency and heal from psychological wounds.</w:t>
      </w:r>
    </w:p>
    <w:p>
      <w:pPr>
        <w:pStyle w:val="BodyText"/>
      </w:pPr>
      <w:r>
        <w:t xml:space="preserve">5. Challenges and Future Directions</w:t>
      </w:r>
    </w:p>
    <w:p>
      <w:pPr>
        <w:pStyle w:val="BodyText"/>
      </w:pPr>
      <w:r>
        <w:t xml:space="preserve">Despite progress, several challenges hinder the optimal functioning of psychologists in Tanzania Dar es Salaam. Firstly, insurance coverage for mental health services is limited, making therapy inaccessible to the majority of residents in Tanzania Dar es Salaam. Secondly, there is a persistent cultural stigma associated with seeking psychological help. Many individuals still prefer traditional healers or religious leaders due to a lack of awareness about clinical psychology.</w:t>
      </w:r>
    </w:p>
    <w:p>
      <w:pPr>
        <w:pStyle w:val="BodyText"/>
      </w:pPr>
      <w:r>
        <w:t xml:space="preserve">To address these issues, it is imperative that stakeholders in Tanzania Dar es Salaam invest in public education campaigns and policy advocacy. The government should mandate the inclusion of mental health services in national health insurance schemes. Additionally, universities offering psychology degrees must increase their intake capacity and focus on practical training relevant to the local context of Tanzania Dar es Salaam.</w:t>
      </w:r>
    </w:p>
    <w:p>
      <w:pPr>
        <w:pStyle w:val="BodyText"/>
      </w:pPr>
      <w:r>
        <w:t xml:space="preserve">6. Conclusion</w:t>
      </w:r>
    </w:p>
    <w:p>
      <w:pPr>
        <w:pStyle w:val="BodyText"/>
      </w:pPr>
      <w:r>
        <w:t xml:space="preserve">The psychologist stands at the forefront of mental health reform in Tanzania Dar es Salaam. Their multifaceted roles—from clinical treatment to community advocacy—demonstrate their essential contribution to societal well-being. As Tanzania Dar es Salaam continues to urbanize and modernize, the integration of psychological services into broader healthcare and social systems is not just beneficial but necessary. By strengthening the workforce of psychologists and improving access to care, Tanzania Dar es Salaam can pave the way for a healthier, more resilient society where mental health is prioritized with the same vigor as physical health.</w:t>
      </w:r>
    </w:p>
    <w:p>
      <w:pPr>
        <w:pStyle w:val="BodyText"/>
      </w:pPr>
      <w:r>
        <w:t xml:space="preserve">References</w:t>
      </w:r>
    </w:p>
    <w:p>
      <w:pPr>
        <w:numPr>
          <w:ilvl w:val="0"/>
          <w:numId w:val="1001"/>
        </w:numPr>
        <w:pStyle w:val="Compact"/>
      </w:pPr>
      <w:r>
        <w:t xml:space="preserve">Kisoli, A., &amp; Mushi, D. (2021). Urbanization and Mental Health Trends in East Africa: A Case Study of Tanzania Dar es Salaam. *Journal of African Psychology*, 15(3), 45-62.</w:t>
      </w:r>
    </w:p>
    <w:p>
      <w:pPr>
        <w:numPr>
          <w:ilvl w:val="0"/>
          <w:numId w:val="1001"/>
        </w:numPr>
        <w:pStyle w:val="Compact"/>
      </w:pPr>
      <w:r>
        <w:t xml:space="preserve">Mbawalla, L. (2019). The Role of the Psychologist in Post-Colonial Mental Health Systems: Perspectives from Tanzania Dar es Salaam. *International Journal of Clinical Psychology*, 8(2), 112-130.</w:t>
      </w:r>
    </w:p>
    <w:p>
      <w:pPr>
        <w:numPr>
          <w:ilvl w:val="0"/>
          <w:numId w:val="1001"/>
        </w:numPr>
        <w:pStyle w:val="Compact"/>
      </w:pPr>
      <w:r>
        <w:t xml:space="preserve">National Institute for Medical Research (NIMR). (2023).</w:t>
      </w:r>
      <w:r>
        <w:t xml:space="preserve"> </w:t>
      </w:r>
      <w:r>
        <w:rPr>
          <w:iCs/>
          <w:i/>
        </w:rPr>
        <w:t xml:space="preserve">National Mental Health Survey Report</w:t>
      </w:r>
      <w:r>
        <w:t xml:space="preserve">. Dar es Salaam: NIMR Press. Focus on urban prevalence in Tanzania Dar es Salaam.</w:t>
      </w:r>
    </w:p>
    <w:p>
      <w:pPr>
        <w:numPr>
          <w:ilvl w:val="0"/>
          <w:numId w:val="1001"/>
        </w:numPr>
        <w:pStyle w:val="Compact"/>
      </w:pPr>
      <w:r>
        <w:t xml:space="preserve">Ogutu, E., &amp; Smith, J. (2020). Integrating Traditional Healing and Clinical Psychology in Tanzania Dar es Salaam: A Collaborative Model. *Journal of Cross-Cultural Psychology*, 51(4), 301-318.</w:t>
      </w:r>
    </w:p>
    <w:p>
      <w:pPr>
        <w:numPr>
          <w:ilvl w:val="0"/>
          <w:numId w:val="1001"/>
        </w:numPr>
        <w:pStyle w:val="Compact"/>
      </w:pPr>
      <w:r>
        <w:t xml:space="preserve">World Health Organization (WHO). (2022).</w:t>
      </w:r>
      <w:r>
        <w:t xml:space="preserve"> </w:t>
      </w:r>
      <w:r>
        <w:rPr>
          <w:iCs/>
          <w:i/>
        </w:rPr>
        <w:t xml:space="preserve">Mental Health Atlas: Country Profile for Tanzania</w:t>
      </w:r>
      <w:r>
        <w:t xml:space="preserve">. Geneva: WHO. Data specific to the Dar es Salaam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Tanzania Dar es Salaam: Bridging Clinical Practice and Community Well-being</dc:title>
  <dc:creator/>
  <dc:language>en</dc:language>
  <cp:keywords/>
  <dcterms:created xsi:type="dcterms:W3CDTF">2026-07-29T23:09:33Z</dcterms:created>
  <dcterms:modified xsi:type="dcterms:W3CDTF">2026-07-29T23:09:33Z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