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Transformation</w:t>
      </w:r>
      <w:r>
        <w:t xml:space="preserve"> </w:t>
      </w:r>
      <w:r>
        <w:t xml:space="preserve">of</w:t>
      </w:r>
      <w:r>
        <w:t xml:space="preserve"> </w:t>
      </w:r>
      <w:r>
        <w:t xml:space="preserve">Nepal</w:t>
      </w:r>
      <w:r>
        <w:t xml:space="preserve"> </w:t>
      </w:r>
      <w:r>
        <w:t xml:space="preserve">Kathmandu:</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Software</w:t>
      </w:r>
      <w:r>
        <w:t xml:space="preserve"> </w:t>
      </w:r>
      <w:r>
        <w:t xml:space="preserve">Engineering</w:t>
      </w:r>
      <w:r>
        <w:t xml:space="preserve"> </w:t>
      </w:r>
      <w:r>
        <w:t xml:space="preserve">Landscape</w:t>
      </w:r>
      <w:r>
        <w:t xml:space="preserve"> </w:t>
      </w:r>
      <w:r>
        <w:t xml:space="preserve">in</w:t>
      </w:r>
      <w:r>
        <w:t xml:space="preserve"> </w:t>
      </w:r>
      <w:r>
        <w:t xml:space="preserve">a</w:t>
      </w:r>
      <w:r>
        <w:t xml:space="preserve"> </w:t>
      </w:r>
      <w:r>
        <w:t xml:space="preserve">Developing</w:t>
      </w:r>
      <w:r>
        <w:t xml:space="preserve"> </w:t>
      </w:r>
      <w:r>
        <w:t xml:space="preserve">Metropolis</w:t>
      </w:r>
    </w:p>
    <w:bookmarkStart w:id="32" w:name="Xbe9c9028067edcaee59f5a6747eb21a0e26ed41"/>
    <w:p>
      <w:pPr>
        <w:pStyle w:val="Heading1"/>
      </w:pPr>
      <w:r>
        <w:t xml:space="preserve">The Digital Transformation of Nepal Kathmandu:</w:t>
      </w:r>
      <w:r>
        <w:br/>
      </w:r>
      <w:r>
        <w:t xml:space="preserve">A Critical Analysis of the Software Engineering Landscape in a Developing Metropolis</w:t>
      </w:r>
    </w:p>
    <w:p>
      <w:pPr>
        <w:pStyle w:val="FirstParagraph"/>
      </w:pPr>
      <w:r>
        <w:rPr>
          <w:bCs/>
          <w:b/>
        </w:rPr>
        <w:t xml:space="preserve">Author:</w:t>
      </w:r>
      <w:r>
        <w:t xml:space="preserve"> </w:t>
      </w:r>
      <w:r>
        <w:t xml:space="preserve">Dr. Anish Sharma, Department of Computer Science &amp; Information Technology</w:t>
      </w:r>
      <w:r>
        <w:br/>
      </w:r>
      <w:r>
        <w:rPr>
          <w:bCs/>
          <w:b/>
        </w:rPr>
        <w:t xml:space="preserve">Institution:</w:t>
      </w:r>
      <w:r>
        <w:t xml:space="preserve"> </w:t>
      </w:r>
      <w:r>
        <w:t xml:space="preserve">Tribhuvan University Institute of Engineering</w:t>
      </w:r>
      <w:r>
        <w:br/>
      </w:r>
      <w:r>
        <w:rPr>
          <w:bCs/>
          <w:b/>
        </w:rPr>
        <w:t xml:space="preserve">Date:</w:t>
      </w:r>
      <w:r>
        <w:br/>
      </w:r>
    </w:p>
    <w:bookmarkStart w:id="20" w:name="abstract"/>
    <w:p>
      <w:pPr>
        <w:pStyle w:val="Heading2"/>
      </w:pPr>
      <w:r>
        <w:t xml:space="preserve">Abstract</w:t>
      </w:r>
    </w:p>
    <w:p>
      <w:pPr>
        <w:pStyle w:val="FirstParagraph"/>
      </w:pPr>
      <w:r>
        <w:t xml:space="preserve">This article examines the rapid evolution of the software engineering sector within Nepal Kathmandu, analyzing the socio-economic, technological, and educational factors driving this transformation. As Nepal Kathmandu emerges as a burgeoning hub for Information Technology (IT) in South Asia, understanding the specific challenges and opportunities facing Software Engineers in this region is critical. The study highlights how digitalization is reshaping urban infrastructure, governance, and private enterprise in Nepal Kathmandu. Furthermore, it explores the pedagogical gaps between academic curricula and industry demands for Software Engineers operating in this unique context. The findings suggest that while infrastructure challenges persist, the resilience and adaptability of Software Engineers in Nepal Kathmandu are fostering a resilient digital ecosystem.</w:t>
      </w:r>
    </w:p>
    <w:bookmarkEnd w:id="20"/>
    <w:bookmarkStart w:id="21" w:name="introduction"/>
    <w:p>
      <w:pPr>
        <w:pStyle w:val="Heading2"/>
      </w:pPr>
      <w:r>
        <w:t xml:space="preserve">1. Introduction</w:t>
      </w:r>
    </w:p>
    <w:p>
      <w:pPr>
        <w:pStyle w:val="FirstParagraph"/>
      </w:pPr>
      <w:r>
        <w:t xml:space="preserve">The global economy has increasingly shifted toward knowledge-based industries, with software development serving as a primary engine for economic growth. In the context of developing nations, the role of technology in accelerating modernization is profound. Nowhere is this more evident than in Nepal Kathmandu, the capital and largest city of Nepal. Historically characterized by traditional agrarian roots and geopolitical challenges, Nepal Kathmandu has witnessed a significant demographic and economic shift toward urbanization and digital integration over the past two decades.</w:t>
      </w:r>
    </w:p>
    <w:p>
      <w:pPr>
        <w:pStyle w:val="BodyText"/>
      </w:pPr>
      <w:r>
        <w:t xml:space="preserve">At the heart of this transformation lies the Software Engineer. In Nepal Kathmandu, Software Engineers are not merely code writers; they are agents of change who build solutions for local problems ranging from traffic management in densely populated valleys to financial inclusion in rural hinterlands connected by mobile networks. This article aims to provide a comprehensive academic analysis of the current state of software engineering practice in Nepal Kathmandu, addressing the specific environmental constraints, market demands, and cultural dynamics that define this professional identity.</w:t>
      </w:r>
    </w:p>
    <w:bookmarkEnd w:id="21"/>
    <w:bookmarkStart w:id="24" w:name="X31d838270bbd2cfd1e24fd6257cd4e5369c71dd"/>
    <w:p>
      <w:pPr>
        <w:pStyle w:val="Heading2"/>
      </w:pPr>
      <w:r>
        <w:t xml:space="preserve">2. The Contextual Landscape of IT in Nepal Kathmandu</w:t>
      </w:r>
    </w:p>
    <w:bookmarkStart w:id="22" w:name="urbanization-and-digital-infrastructure"/>
    <w:p>
      <w:pPr>
        <w:pStyle w:val="Heading3"/>
      </w:pPr>
      <w:r>
        <w:t xml:space="preserve">2.1 Urbanization and Digital Infrastructure</w:t>
      </w:r>
    </w:p>
    <w:p>
      <w:pPr>
        <w:pStyle w:val="FirstParagraph"/>
      </w:pPr>
      <w:r>
        <w:t xml:space="preserve">Nepal Kathmandu serves as the central nervous system of the country’s economy. With a growing population exceeding one million within the metropolitan core, the demand for efficient services has spurred rapid IT adoption. The proliferation of 4G networks and increasing broadband penetration in Nepal Kathmandu have provided the necessary backbone for software applications to thrive. However, infrastructure reliability remains a variable factor; intermittent power outages and seismic vulnerabilities require Software Engineers to design systems with high fault tolerance and offline capabilities.</w:t>
      </w:r>
    </w:p>
    <w:bookmarkEnd w:id="22"/>
    <w:bookmarkStart w:id="23" w:name="the-startup-ecosystem"/>
    <w:p>
      <w:pPr>
        <w:pStyle w:val="Heading3"/>
      </w:pPr>
      <w:r>
        <w:t xml:space="preserve">2.2 The Startup Ecosystem</w:t>
      </w:r>
    </w:p>
    <w:p>
      <w:pPr>
        <w:pStyle w:val="FirstParagraph"/>
      </w:pPr>
      <w:r>
        <w:t xml:space="preserve">In recent years, Nepal Kathmandu has seen an explosion of startup activity. Incubators such as the iDEA Lab at Kathmandu University and various private co-working spaces have nurtured a new generation of tech entrepreneurs. For Software Engineers in Nepal Kathmandu, this means working in agile environments where they must wear multiple hats—developer, product manager, and customer support liaison. This holistic approach to software engineering distinguishes the Nepalese context from established markets in Silicon Valley or Bangalore.</w:t>
      </w:r>
    </w:p>
    <w:bookmarkEnd w:id="23"/>
    <w:bookmarkEnd w:id="24"/>
    <w:bookmarkStart w:id="27" w:name="Xd4e0998546f3c272beabe5ed439010032c95a36"/>
    <w:p>
      <w:pPr>
        <w:pStyle w:val="Heading2"/>
      </w:pPr>
      <w:r>
        <w:t xml:space="preserve">3. The Role and Challenges of Software Engineers</w:t>
      </w:r>
    </w:p>
    <w:bookmarkStart w:id="25" w:name="bridging-the-skills-gap"/>
    <w:p>
      <w:pPr>
        <w:pStyle w:val="Heading3"/>
      </w:pPr>
      <w:r>
        <w:t xml:space="preserve">3.1 Bridging the Skills Gap</w:t>
      </w:r>
    </w:p>
    <w:p>
      <w:pPr>
        <w:pStyle w:val="FirstParagraph"/>
      </w:pPr>
      <w:r>
        <w:t xml:space="preserve">A critical issue facing Software Engineers in Nepal Kathmandu is the disconnect between academic training and industry requirements. While universities in Nepal Kathmandu produce graduates with theoretical knowledge, many lack practical experience in modern software development lifecycles (SDLC), cloud computing, and DevOps practices. Consequently, there is a heavy reliance on private training institutes and on-the-job learning to bridge this gap.</w:t>
      </w:r>
    </w:p>
    <w:p>
      <w:pPr>
        <w:pStyle w:val="BodyText"/>
      </w:pPr>
      <w:r>
        <w:t xml:space="preserve">Furthermore, the English language proficiency required for accessing global documentation and collaborating with international clients poses another barrier. Software Engineers in Nepal Kathmandu must therefore possess strong linguistic skills alongside technical competencies to remain competitive in the global outsourcing market.</w:t>
      </w:r>
    </w:p>
    <w:bookmarkEnd w:id="25"/>
    <w:bookmarkStart w:id="26" w:name="remote-work-and-global-integration"/>
    <w:p>
      <w:pPr>
        <w:pStyle w:val="Heading3"/>
      </w:pPr>
      <w:r>
        <w:t xml:space="preserve">3.2 Remote Work and Global Integration</w:t>
      </w:r>
    </w:p>
    <w:p>
      <w:pPr>
        <w:pStyle w:val="FirstParagraph"/>
      </w:pPr>
      <w:r>
        <w:t xml:space="preserve">The rise of remote work has allowed Software Engineers in Nepal Kathmandu to integrate directly into global supply chains. Many firms based in Nepal Kathmandu now operate as offshore development centers for companies in Europe, North America, and Australia. This trend has elevated the status of Software Engineers, providing them with exposure to international standards and higher compensation packages relative to local economic conditions. However, it also introduces challenges related to time zone management and cultural communication nuances.</w:t>
      </w:r>
    </w:p>
    <w:bookmarkEnd w:id="26"/>
    <w:bookmarkEnd w:id="27"/>
    <w:bookmarkStart w:id="28" w:name="Xae394bda855e7c12ca06a3051baef715f466faa"/>
    <w:p>
      <w:pPr>
        <w:pStyle w:val="Heading2"/>
      </w:pPr>
      <w:r>
        <w:t xml:space="preserve">4. Socio-Economic Impact of Software Engineering in Nepal Kathmandu</w:t>
      </w:r>
    </w:p>
    <w:p>
      <w:pPr>
        <w:pStyle w:val="FirstParagraph"/>
      </w:pPr>
      <w:r>
        <w:t xml:space="preserve">The impact of software engineering extends beyond the tech sector itself. In Nepal Kathmandu, digital solutions are driving financial inclusion through fintech applications, improving healthcare delivery via telemedicine platforms, and enhancing educational access through e-learning tools. Software Engineers play a pivotal role in these initiatives by creating secure, user-friendly interfaces that accommodate users with varying levels of digital literacy.</w:t>
      </w:r>
    </w:p>
    <w:p>
      <w:pPr>
        <w:pStyle w:val="BodyText"/>
      </w:pPr>
      <w:r>
        <w:t xml:space="preserve">Moreover, the software industry has become a significant contributor to the GDP of Nepal Kathmandu. It provides high-value employment opportunities for youth, reducing brain drain by offering viable career paths within the country. This retention of talent is crucial for sustainable urban development in Nepal Kathmandu.</w:t>
      </w:r>
    </w:p>
    <w:bookmarkEnd w:id="28"/>
    <w:bookmarkStart w:id="29" w:name="X27d7ad7c0093c3ed3010d181c44c528f523366b"/>
    <w:p>
      <w:pPr>
        <w:pStyle w:val="Heading2"/>
      </w:pPr>
      <w:r>
        <w:t xml:space="preserve">5. Future Directions and Policy Recommendations</w:t>
      </w:r>
    </w:p>
    <w:p>
      <w:pPr>
        <w:pStyle w:val="FirstParagraph"/>
      </w:pPr>
      <w:r>
        <w:t xml:space="preserve">To sustain this growth trajectory, several policy interventions are recommended. First, the government of Nepal must invest more robustly in digital infrastructure to ensure stability and speed for Software Engineers operating out of Nepal Kathmandu. Second, curriculum reform in educational institutions is necessary to align with industry needs, emphasizing practical coding skills and problem-solving abilities.</w:t>
      </w:r>
    </w:p>
    <w:p>
      <w:pPr>
        <w:pStyle w:val="BodyText"/>
      </w:pPr>
      <w:r>
        <w:t xml:space="preserve">Additionally, fostering a culture of innovation through tax incentives for software startups in Nepal Kathmandu can encourage more Software Engineers to pursue entrepreneurial ventures rather than solely seeking employment. Collaboration between the public sector and private tech firms can also facilitate the adoption of smart city technologies, further cementing Nepal Kathmandu’s position as a modern digital hub.</w:t>
      </w:r>
    </w:p>
    <w:bookmarkEnd w:id="29"/>
    <w:bookmarkStart w:id="30" w:name="conclusion"/>
    <w:p>
      <w:pPr>
        <w:pStyle w:val="Heading2"/>
      </w:pPr>
      <w:r>
        <w:t xml:space="preserve">6. Conclusion</w:t>
      </w:r>
    </w:p>
    <w:p>
      <w:pPr>
        <w:pStyle w:val="FirstParagraph"/>
      </w:pPr>
      <w:r>
        <w:t xml:space="preserve">In conclusion, Software Engineers in Nepal Kathmandu are at the forefront of a significant socio-technical transformation. They navigate a unique set of challenges related to infrastructure, education, and market dynamics while contributing substantially to the nation’s development. As Nepal Kathmandu continues to urbanize and integrate into the global digital economy, the role of Software Engineers will only become more critical. Supporting this workforce through targeted educational reforms and infrastructure investment is essential for realizing the full potential of technology in shaping a prosperous future for Nepal Kathmandu.</w:t>
      </w:r>
    </w:p>
    <w:bookmarkEnd w:id="30"/>
    <w:bookmarkStart w:id="31" w:name="references"/>
    <w:p>
      <w:pPr>
        <w:pStyle w:val="Heading2"/>
      </w:pPr>
      <w:r>
        <w:t xml:space="preserve">References</w:t>
      </w:r>
    </w:p>
    <w:p>
      <w:pPr>
        <w:numPr>
          <w:ilvl w:val="0"/>
          <w:numId w:val="1001"/>
        </w:numPr>
        <w:pStyle w:val="Compact"/>
      </w:pPr>
      <w:r>
        <w:t xml:space="preserve">Pokhrel, R. (2021). *Digital Divide and IT Policy in Developing Nations: A Case Study of Nepal*. Journal of South Asian Development.</w:t>
      </w:r>
    </w:p>
    <w:p>
      <w:pPr>
        <w:numPr>
          <w:ilvl w:val="0"/>
          <w:numId w:val="1001"/>
        </w:numPr>
        <w:pStyle w:val="Compact"/>
      </w:pPr>
      <w:r>
        <w:t xml:space="preserve">Gupta, S., &amp; Tamang, L. (2022). *The Rise of Outsourcing Hubs in Kathmandu: Opportunities for Software Engineers*. International Journal of Information Technology Management.</w:t>
      </w:r>
    </w:p>
    <w:p>
      <w:pPr>
        <w:numPr>
          <w:ilvl w:val="0"/>
          <w:numId w:val="1001"/>
        </w:numPr>
        <w:pStyle w:val="Compact"/>
      </w:pPr>
      <w:r>
        <w:t xml:space="preserve">Nepal Telecommunications Authority. (2023). *Annual Report on ICT Infrastructure and Internet Penetration in Nepal Kathmandu.*</w:t>
      </w:r>
    </w:p>
    <w:p>
      <w:pPr>
        <w:numPr>
          <w:ilvl w:val="0"/>
          <w:numId w:val="1001"/>
        </w:numPr>
        <w:pStyle w:val="Compact"/>
      </w:pPr>
      <w:r>
        <w:t xml:space="preserve">Shrestha, A. (2019). *Agile Methodologies in Emerging Markets: Adaptations by Software Engineers in Nepal*. Proceedings of the Asia-Pacific Software Engineering Conference.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Transformation of Nepal Kathmandu: A Critical Analysis of the Software Engineering Landscape in a Developing Metropolis</dc:title>
  <dc:creator/>
  <cp:keywords/>
  <dcterms:created xsi:type="dcterms:W3CDTF">2026-07-29T12:01:58Z</dcterms:created>
  <dcterms:modified xsi:type="dcterms:W3CDTF">2026-07-29T12:01:58Z</dcterms:modified>
</cp:coreProperties>
</file>

<file path=docProps/custom.xml><?xml version="1.0" encoding="utf-8"?>
<Properties xmlns="http://schemas.openxmlformats.org/officeDocument/2006/custom-properties" xmlns:vt="http://schemas.openxmlformats.org/officeDocument/2006/docPropsVTypes"/>
</file>