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Developmental</w:t>
      </w:r>
      <w:r>
        <w:t xml:space="preserve"> </w:t>
      </w:r>
      <w:r>
        <w:t xml:space="preserve">Planning: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Nepal</w:t>
      </w:r>
      <w:r>
        <w:t xml:space="preserve"> </w:t>
      </w:r>
      <w:r>
        <w:t xml:space="preserve">Kathmandu</w:t>
      </w:r>
    </w:p>
    <w:p>
      <w:pPr>
        <w:pStyle w:val="FirstParagraph"/>
      </w:pPr>
      <w:r>
        <w:t xml:space="preserve">```html</w:t>
      </w:r>
    </w:p>
    <w:bookmarkStart w:id="20" w:name="X29acc7cad5b95f4ea67affd8fe5ef6cba7d0a4c"/>
    <w:p>
      <w:pPr>
        <w:pStyle w:val="Heading1"/>
      </w:pPr>
      <w:r>
        <w:t xml:space="preserve">The Evolving Role of the Statistician in Developmental Planning: A Case Study of Nepal Kathmandu</w:t>
      </w:r>
    </w:p>
    <w:p>
      <w:pPr>
        <w:pStyle w:val="FirstParagraph"/>
      </w:pPr>
      <w:r>
        <w:rPr>
          <w:bCs/>
          <w:b/>
        </w:rPr>
        <w:t xml:space="preserve">Journal of South Asian Applied Statistics</w:t>
      </w:r>
      <w:r>
        <w:br/>
      </w:r>
      <w:r>
        <w:t xml:space="preserve">Volume 45, Issue 2, 2023</w:t>
      </w:r>
      <w:r>
        <w:br/>
      </w:r>
      <w:r>
        <w:rPr>
          <w:iCs/>
          <w:i/>
        </w:rPr>
        <w:t xml:space="preserve">Keywords:</w:t>
      </w:r>
      <w:r>
        <w:t xml:space="preserve"> </w:t>
      </w:r>
      <w:r>
        <w:t xml:space="preserve">Statistician, Nepal Kathmandu, Developmental Metrics, Public Policy Analysis.</w:t>
      </w:r>
    </w:p>
    <w:bookmarkEnd w:id="20"/>
    <w:bookmarkStart w:id="21" w:name="abstract"/>
    <w:p>
      <w:pPr>
        <w:pStyle w:val="Heading1"/>
      </w:pPr>
      <w:r>
        <w:t xml:space="preserve">Abstract</w:t>
      </w:r>
    </w:p>
    <w:p>
      <w:pPr>
        <w:pStyle w:val="FirstParagraph"/>
      </w:pPr>
      <w:r>
        <w:t xml:space="preserve">The rapid urbanization and economic transformation of the 21st century have placed unprecedented demands on data-driven decision-making. This article explores the critical function of the</w:t>
      </w:r>
      <w:r>
        <w:t xml:space="preserve"> </w:t>
      </w:r>
      <w:r>
        <w:rPr>
          <w:bCs/>
          <w:b/>
        </w:rPr>
        <w:t xml:space="preserve">Statistician</w:t>
      </w:r>
      <w:r>
        <w:t xml:space="preserve">Nepal Kathmandu. As Nepal’s capital city expands into a metropolitan hub, traditional methods of governance are being replaced by quantitative frameworks requiring rigorous statistical analysis. This paper examines how professional statisticians contribute to urban planning, public health surveillance, and economic modeling within this specific geographic context. It argues that the expertise of the</w:t>
      </w:r>
      <w:r>
        <w:t xml:space="preserve"> </w:t>
      </w:r>
      <w:r>
        <w:rPr>
          <w:bCs/>
          <w:b/>
        </w:rPr>
        <w:t xml:space="preserve">Statistician</w:t>
      </w:r>
      <w:r>
        <w:t xml:space="preserve"> </w:t>
      </w:r>
      <w:r>
        <w:t xml:space="preserve">is not merely a technical support role but a central pillar in the sustainable development agenda of</w:t>
      </w:r>
    </w:p>
    <w:p>
      <w:pPr>
        <w:pStyle w:val="BodyText"/>
      </w:pPr>
      <w:r>
        <w:t xml:space="preserve">Nepal Kathmandu, addressing challenges such as infrastructure strain, environmental degradation, and equitable resource distribution.</w:t>
      </w:r>
    </w:p>
    <w:bookmarkEnd w:id="21"/>
    <w:bookmarkStart w:id="22" w:name="introduction"/>
    <w:p>
      <w:pPr>
        <w:pStyle w:val="Heading1"/>
      </w:pPr>
      <w:r>
        <w:t xml:space="preserve">1. Introduction</w:t>
      </w:r>
    </w:p>
    <w:p>
      <w:pPr>
        <w:pStyle w:val="FirstParagraph"/>
      </w:pPr>
      <w:r>
        <w:t xml:space="preserve">In the contemporary era, data is often referred to as the new oil, yet its refinement into actionable intelligence requires specialized expertise. This is where the profession of the</w:t>
      </w:r>
      <w:r>
        <w:t xml:space="preserve"> </w:t>
      </w:r>
      <w:r>
        <w:rPr>
          <w:bCs/>
          <w:b/>
        </w:rPr>
        <w:t xml:space="preserve">Statistician</w:t>
      </w:r>
      <w:r>
        <w:t xml:space="preserve"> </w:t>
      </w:r>
      <w:r>
        <w:t xml:space="preserve">becomes indispensable. A</w:t>
      </w:r>
      <w:r>
        <w:t xml:space="preserve"> </w:t>
      </w:r>
      <w:r>
        <w:rPr>
          <w:bCs/>
          <w:b/>
        </w:rPr>
        <w:t xml:space="preserve">Statistician</w:t>
      </w:r>
      <w:r>
        <w:t xml:space="preserve"> </w:t>
      </w:r>
      <w:r>
        <w:t xml:space="preserve">is not merely a calculator of numbers but an interpreter of reality through probabilistic models and empirical evidence. Nowhere is this interpretive role more critical than in developing regions undergoing rapid metamorphosis, such as</w:t>
      </w:r>
    </w:p>
    <w:p>
      <w:pPr>
        <w:pStyle w:val="BodyText"/>
      </w:pPr>
      <w:r>
        <w:t xml:space="preserve">Nepal Kathmandu. Located in the heart of the Himalayas,</w:t>
      </w:r>
    </w:p>
    <w:p>
      <w:pPr>
        <w:pStyle w:val="BodyText"/>
      </w:pPr>
      <w:r>
        <w:t xml:space="preserve">Nepal Kathmandu has transitioned from a secluded valley kingdom to one of South Asia’s fastest-growing urban centers.</w:t>
      </w:r>
    </w:p>
    <w:p>
      <w:pPr>
        <w:pStyle w:val="BodyText"/>
      </w:pPr>
      <w:r>
        <w:t xml:space="preserve">The juxtaposition of ancient cultural heritage with modern developmental pressures creates a complex data environment. The governance structures in</w:t>
      </w:r>
      <w:r>
        <w:t xml:space="preserve"> </w:t>
      </w:r>
      <w:r>
        <w:rPr>
          <w:bCs/>
          <w:b/>
        </w:rPr>
        <w:t xml:space="preserve">Nepal Kathmandu</w:t>
      </w:r>
      <w:r>
        <w:t xml:space="preserve"> </w:t>
      </w:r>
      <w:r>
        <w:t xml:space="preserve">must contend with informal settlements, chaotic traffic patterns, seismic vulnerabilities, and fluctuating tourism revenues. For policymakers in</w:t>
      </w:r>
    </w:p>
    <w:p>
      <w:pPr>
        <w:pStyle w:val="BodyText"/>
      </w:pPr>
      <w:r>
        <w:t xml:space="preserve">Nepal Kathmandu, relying on intuition or anecdotal evidence is no longer sufficient. They require the precision and rigor that only a qualified</w:t>
      </w:r>
    </w:p>
    <w:p>
      <w:pPr>
        <w:pStyle w:val="BodyText"/>
      </w:pPr>
      <w:r>
        <w:t xml:space="preserve">Statistician can provide. This article delineates the multifaceted contributions of statisticians to the administrative and social fabric of</w:t>
      </w:r>
    </w:p>
    <w:p>
      <w:pPr>
        <w:pStyle w:val="BodyText"/>
      </w:pPr>
      <w:r>
        <w:t xml:space="preserve">Nepal Kathmandu, highlighting specific areas where statistical intervention has altered developmental outcomes.</w:t>
      </w:r>
    </w:p>
    <w:bookmarkEnd w:id="22"/>
    <w:bookmarkStart w:id="23" w:name="X6eeca97815dfe0c39f2f861f18786a055cb637b"/>
    <w:p>
      <w:pPr>
        <w:pStyle w:val="Heading1"/>
      </w:pPr>
      <w:r>
        <w:t xml:space="preserve">2. The Professional Profile: Defining the Statistician in Context</w:t>
      </w:r>
    </w:p>
    <w:p>
      <w:pPr>
        <w:pStyle w:val="FirstParagraph"/>
      </w:pPr>
      <w:r>
        <w:t xml:space="preserve">To understand the impact, one must first define the scope of practice for a</w:t>
      </w:r>
    </w:p>
    <w:p>
      <w:pPr>
        <w:pStyle w:val="BodyText"/>
      </w:pPr>
      <w:r>
        <w:t xml:space="preserve">Statistician operating in a developing nation context. Unlike their counterparts in developed economies who may focus on high-frequency trading algorithms or genomic data, a</w:t>
      </w:r>
    </w:p>
    <w:p>
      <w:pPr>
        <w:pStyle w:val="BodyText"/>
      </w:pPr>
      <w:r>
        <w:t xml:space="preserve">Statistician working within the sphere of</w:t>
      </w:r>
    </w:p>
    <w:p>
      <w:pPr>
        <w:pStyle w:val="BodyText"/>
      </w:pPr>
      <w:r>
        <w:t xml:space="preserve">Nepal Kathmandu is often engaged in foundational data collection, survey design, and basic to intermediate inferential statistics.</w:t>
      </w:r>
    </w:p>
    <w:p>
      <w:pPr>
        <w:pStyle w:val="BodyText"/>
      </w:pPr>
      <w:r>
        <w:t xml:space="preserve">The modern</w:t>
      </w:r>
    </w:p>
    <w:p>
      <w:pPr>
        <w:pStyle w:val="BodyText"/>
      </w:pPr>
      <w:r>
        <w:t xml:space="preserve">Statistician in this region acts as a bridge between raw census data and policy formulation. They are trained to handle missing data—common in regions with rapid population migration—and to correct for sampling biases that frequently plague national surveys. In the context of</w:t>
      </w:r>
    </w:p>
    <w:p>
      <w:pPr>
        <w:pStyle w:val="BodyText"/>
      </w:pPr>
      <w:r>
        <w:t xml:space="preserve">Nepal Kathmandu, where informal labor constitutes a significant portion of the economy, traditional employment statistics often fail to capture economic reality. It is the job of the</w:t>
      </w:r>
    </w:p>
    <w:p>
      <w:pPr>
        <w:pStyle w:val="BodyText"/>
      </w:pPr>
      <w:r>
        <w:t xml:space="preserve">Statistician to design innovative sampling methodologies that account for this informality, thereby providing a truer picture of local economic health.</w:t>
      </w:r>
    </w:p>
    <w:bookmarkEnd w:id="23"/>
    <w:bookmarkStart w:id="24" w:name="Xa5c13c1137a10fe80954eeb228cbc33f785b445"/>
    <w:p>
      <w:pPr>
        <w:pStyle w:val="Heading1"/>
      </w:pPr>
      <w:r>
        <w:t xml:space="preserve">3. Urban Planning and Infrastructure Management</w:t>
      </w:r>
    </w:p>
    <w:p>
      <w:pPr>
        <w:pStyle w:val="FirstParagraph"/>
      </w:pPr>
      <w:r>
        <w:t xml:space="preserve">The physical expansion of</w:t>
      </w:r>
    </w:p>
    <w:p>
      <w:pPr>
        <w:pStyle w:val="BodyText"/>
      </w:pPr>
      <w:r>
        <w:t xml:space="preserve">Nepal Kathmandu has been largely unplanned in its early stages, leading to severe infrastructural deficits. The role of the</w:t>
      </w:r>
    </w:p>
    <w:p>
      <w:pPr>
        <w:pStyle w:val="BodyText"/>
      </w:pPr>
      <w:r>
        <w:t xml:space="preserve">Statistician here is pivotal in traffic flow analysis and land-use optimization. By employing spatial statistics and geoinformatics, statisticians map congestion hotspots and predict future traffic patterns based on population growth rates.</w:t>
      </w:r>
    </w:p>
    <w:p>
      <w:pPr>
        <w:pStyle w:val="BodyText"/>
      </w:pPr>
      <w:r>
        <w:t xml:space="preserve">For instance, recent initiatives in</w:t>
      </w:r>
    </w:p>
    <w:p>
      <w:pPr>
        <w:pStyle w:val="BodyText"/>
      </w:pPr>
      <w:r>
        <w:t xml:space="preserve">Nepal Kathmandu have utilized time-series analysis to monitor vehicular emissions. The data derived from these statistical models informs the environmental agencies about peak pollution hours, leading to targeted interventions such as odd-even vehicle rationing schemes. Without the analytical prowess of a</w:t>
      </w:r>
    </w:p>
    <w:p>
      <w:pPr>
        <w:pStyle w:val="BodyText"/>
      </w:pPr>
      <w:r>
        <w:t xml:space="preserve">Statistician, these policies would be based on guesswork rather than empirical probability, likely resulting in public resentment without significant environmental benefit. Furthermore, infrastructure projects in</w:t>
      </w:r>
    </w:p>
    <w:p>
      <w:pPr>
        <w:pStyle w:val="BodyText"/>
      </w:pPr>
      <w:r>
        <w:t xml:space="preserve">Nepal Kathmandu require cost-benefit analyses that are inherently statistical. A</w:t>
      </w:r>
    </w:p>
    <w:p>
      <w:pPr>
        <w:pStyle w:val="BodyText"/>
      </w:pPr>
      <w:r>
        <w:t xml:space="preserve">Statistician evaluates the risk variables associated with construction in seismic zones, ensuring that taxpayer money is allocated to resilient structures.</w:t>
      </w:r>
    </w:p>
    <w:bookmarkEnd w:id="24"/>
    <w:bookmarkStart w:id="25" w:name="X210020e49eccd19bc13c56cfa58a821d1876e2c"/>
    <w:p>
      <w:pPr>
        <w:pStyle w:val="Heading1"/>
      </w:pPr>
      <w:r>
        <w:t xml:space="preserve">4. Public Health and Demographic Surveillance</w:t>
      </w:r>
    </w:p>
    <w:p>
      <w:pPr>
        <w:pStyle w:val="FirstParagraph"/>
      </w:pPr>
      <w:r>
        <w:t xml:space="preserve">The most visible impact of statistical expertise in</w:t>
      </w:r>
    </w:p>
    <w:p>
      <w:pPr>
        <w:pStyle w:val="BodyText"/>
      </w:pPr>
      <w:r>
        <w:t xml:space="preserve">Nepal Kathmandu has been witnessed during recent public health crises. The COVID-19 pandemic served as a stark reminder of the necessity for robust epidemiological data. It was the work of the</w:t>
      </w:r>
    </w:p>
    <w:p>
      <w:pPr>
        <w:pStyle w:val="BodyText"/>
      </w:pPr>
      <w:r>
        <w:t xml:space="preserve">Statistician that allowed health authorities to model infection rates, predict hospital bed requirements, and allocate vaccine supplies efficiently.</w:t>
      </w:r>
    </w:p>
    <w:p>
      <w:pPr>
        <w:pStyle w:val="BodyText"/>
      </w:pPr>
      <w:r>
        <w:t xml:space="preserve">In</w:t>
      </w:r>
    </w:p>
    <w:p>
      <w:pPr>
        <w:pStyle w:val="BodyText"/>
      </w:pPr>
      <w:r>
        <w:t xml:space="preserve">Nepal Kathmandu, demographic shifts are profound. The influx of rural migrants seeking urban employment creates pressure on healthcare facilities. A</w:t>
      </w:r>
      <w:r>
        <w:t xml:space="preserve"> </w:t>
      </w:r>
      <w:r>
        <w:rPr>
          <w:bCs/>
          <w:b/>
        </w:rPr>
        <w:t xml:space="preserve">Statistician</w:t>
      </w:r>
      <w:r>
        <w:t xml:space="preserve"> </w:t>
      </w:r>
      <w:r>
        <w:t xml:space="preserve">analyzes these migration trends to project future demand for medical services in specific wards of the city. Additionally, statistics regarding maternal health, child nutrition, and non-communicable diseases are collected and analyzed to guide NGO interventions and government subsidies. The precision with which a</w:t>
      </w:r>
    </w:p>
    <w:p>
      <w:pPr>
        <w:pStyle w:val="BodyText"/>
      </w:pPr>
      <w:r>
        <w:t xml:space="preserve">Statistician can isolate risk factors allows for targeted healthcare campaigns that are far more effective than blanket approaches.</w:t>
      </w:r>
    </w:p>
    <w:bookmarkEnd w:id="25"/>
    <w:bookmarkStart w:id="26" w:name="economic-modeling-and-policy-formulation"/>
    <w:p>
      <w:pPr>
        <w:pStyle w:val="Heading1"/>
      </w:pPr>
      <w:r>
        <w:t xml:space="preserve">5. Economic Modeling and Policy Formulation</w:t>
      </w:r>
    </w:p>
    <w:p>
      <w:pPr>
        <w:pStyle w:val="FirstParagraph"/>
      </w:pPr>
      <w:r>
        <w:t xml:space="preserve">The economy of</w:t>
      </w:r>
    </w:p>
    <w:p>
      <w:pPr>
        <w:pStyle w:val="BodyText"/>
      </w:pPr>
      <w:r>
        <w:t xml:space="preserve">Nepal Kathmandu is heavily reliant on remittances and tourism, both of which are volatile sectors. Economists rely heavily on the work of statisticians to forecast trends. By analyzing historical data sets using regression analysis and econometric modeling, a</w:t>
      </w:r>
    </w:p>
    <w:p>
      <w:pPr>
        <w:pStyle w:val="BodyText"/>
      </w:pPr>
      <w:r>
        <w:t xml:space="preserve">Statistician can help policymakers understand the sensitivity of local GDP to fluctuations in global tourism or changes in remittance flows from abroad.</w:t>
      </w:r>
    </w:p>
    <w:p>
      <w:pPr>
        <w:pStyle w:val="BodyText"/>
      </w:pPr>
      <w:r>
        <w:t xml:space="preserve">In recent years, there has been a push towards digitalization in the financial sector of</w:t>
      </w:r>
    </w:p>
    <w:p>
      <w:pPr>
        <w:pStyle w:val="BodyText"/>
      </w:pPr>
      <w:r>
        <w:t xml:space="preserve">Nepal Kathmandu. This transition generates massive amounts of transactional data. The interpretation of this big data requires advanced statistical techniques such as machine learning and predictive analytics, skills increasingly demanded in modern statisticians. These insights help banking regulators identify fraud patterns and assist small business owners in making investment decisions based on market trends identified by</w:t>
      </w:r>
      <w:r>
        <w:t xml:space="preserve"> </w:t>
      </w:r>
      <w:r>
        <w:rPr>
          <w:bCs/>
          <w:b/>
        </w:rPr>
        <w:t xml:space="preserve">Statistician</w:t>
      </w:r>
      <w:r>
        <w:t xml:space="preserve">-led studies.</w:t>
      </w:r>
    </w:p>
    <w:bookmarkEnd w:id="26"/>
    <w:bookmarkStart w:id="27" w:name="X83ad5d02ed3cbbce390ed117a1de3868185466b"/>
    <w:p>
      <w:pPr>
        <w:pStyle w:val="Heading1"/>
      </w:pPr>
      <w:r>
        <w:t xml:space="preserve">6. Challenges Faced by Statisticians in Nepal Kathmandu</w:t>
      </w:r>
    </w:p>
    <w:p>
      <w:pPr>
        <w:pStyle w:val="FirstParagraph"/>
      </w:pPr>
      <w:r>
        <w:t xml:space="preserve">Despite their critical role, statisticians working in the context of</w:t>
      </w:r>
    </w:p>
    <w:p>
      <w:pPr>
        <w:pStyle w:val="BodyText"/>
      </w:pPr>
      <w:r>
        <w:t xml:space="preserve">Nepal Kathmandu face unique challenges. Data fragmentation remains a significant hurdle, with various government bodies maintaining siloed databases that are not interoperable. Furthermore, there is often a lack of awareness among policymakers regarding the value of statistical evidence, leading to decisions being made on political rather than empirical grounds.</w:t>
      </w:r>
    </w:p>
    <w:p>
      <w:pPr>
        <w:pStyle w:val="BodyText"/>
      </w:pPr>
      <w:r>
        <w:t xml:space="preserve">Additionally, the brain drain phenomenon affects</w:t>
      </w:r>
    </w:p>
    <w:p>
      <w:pPr>
        <w:pStyle w:val="BodyText"/>
      </w:pPr>
      <w:r>
        <w:t xml:space="preserve">Nepal Kathmandu as many skilled</w:t>
      </w:r>
    </w:p>
    <w:p>
      <w:pPr>
        <w:pStyle w:val="BodyText"/>
      </w:pPr>
      <w:r>
        <w:t xml:space="preserve">StatisticianNepal Kathmandu are striving to update their curricula to meet the needs of a modern</w:t>
      </w:r>
      <w:r>
        <w:t xml:space="preserve"> </w:t>
      </w:r>
      <w:r>
        <w:rPr>
          <w:bCs/>
          <w:b/>
        </w:rPr>
        <w:t xml:space="preserve">Statistician</w:t>
      </w:r>
      <w:r>
        <w:t xml:space="preserve">, emphasizing data science and programming alongside traditional statistical theory.</w:t>
      </w:r>
    </w:p>
    <w:bookmarkEnd w:id="27"/>
    <w:bookmarkStart w:id="28" w:name="conclusion"/>
    <w:p>
      <w:pPr>
        <w:pStyle w:val="Heading1"/>
      </w:pPr>
      <w:r>
        <w:t xml:space="preserve">7. Conclusion</w:t>
      </w:r>
    </w:p>
    <w:p>
      <w:pPr>
        <w:pStyle w:val="FirstParagraph"/>
      </w:pPr>
      <w:r>
        <w:t xml:space="preserve">In conclusion, the figure of the</w:t>
      </w:r>
    </w:p>
    <w:p>
      <w:pPr>
        <w:pStyle w:val="BodyText"/>
      </w:pPr>
      <w:r>
        <w:t xml:space="preserve">Statistician is central to the narrative of progress in</w:t>
      </w:r>
    </w:p>
    <w:p>
      <w:pPr>
        <w:pStyle w:val="BodyText"/>
      </w:pPr>
      <w:r>
        <w:t xml:space="preserve">Nepal Kathmandu. From managing urban chaos to safeguarding public health and stabilizing economic forecasts, their contributions are foundational to modern governance. As</w:t>
      </w:r>
    </w:p>
    <w:p>
      <w:pPr>
        <w:pStyle w:val="BodyText"/>
      </w:pPr>
      <w:r>
        <w:t xml:space="preserve">Nepal Kathmandu continues its trajectory toward becoming a smart city and a regional economic hub, the demand for rigorous statistical analysis will only intensify.</w:t>
      </w:r>
    </w:p>
    <w:p>
      <w:pPr>
        <w:pStyle w:val="BodyText"/>
      </w:pPr>
      <w:r>
        <w:t xml:space="preserve">Policymakers must recognize that investing in the capabilities of the</w:t>
      </w:r>
    </w:p>
    <w:p>
      <w:pPr>
        <w:pStyle w:val="BodyText"/>
      </w:pPr>
      <w:r>
        <w:t xml:space="preserve">Statistician is not an expense but a strategic imperative. By fostering an environment where statistical evidence drives policy,</w:t>
      </w:r>
    </w:p>
    <w:p>
      <w:pPr>
        <w:pStyle w:val="BodyText"/>
      </w:pPr>
      <w:r>
        <w:t xml:space="preserve">Nepal Kathmandu can achieve sustainable development that is inclusive and resilient. The future of this vibrant Himalayan city depends on its ability to listen to what the data says, a task that rests squarely on the shoulders of its dedicated statisticians.</w:t>
      </w:r>
    </w:p>
    <w:bookmarkEnd w:id="28"/>
    <w:bookmarkStart w:id="29" w:name="references"/>
    <w:p>
      <w:pPr>
        <w:pStyle w:val="Heading1"/>
      </w:pPr>
      <w:r>
        <w:t xml:space="preserve">References</w:t>
      </w:r>
    </w:p>
    <w:p>
      <w:pPr>
        <w:numPr>
          <w:ilvl w:val="0"/>
          <w:numId w:val="1001"/>
        </w:numPr>
        <w:pStyle w:val="Compact"/>
      </w:pPr>
      <w:r>
        <w:t xml:space="preserve">Central Bureau of Statistics Nepal. (2022). "National Census and Demographic Survey Report." Kathmandu: Government of Nepal.</w:t>
      </w:r>
    </w:p>
    <w:p>
      <w:pPr>
        <w:numPr>
          <w:ilvl w:val="0"/>
          <w:numId w:val="1001"/>
        </w:numPr>
        <w:pStyle w:val="Compact"/>
      </w:pPr>
      <w:r>
        <w:t xml:space="preserve">Karki, R., &amp; Shrestha, P. (2021). "Urbanization Trends in the Kathmandu Valley: A Statistical Analysis." Journal of Nepalese Studies, 14(3), 45-67.</w:t>
      </w:r>
    </w:p>
    <w:p>
      <w:pPr>
        <w:numPr>
          <w:ilvl w:val="0"/>
          <w:numId w:val="1001"/>
        </w:numPr>
        <w:pStyle w:val="Compact"/>
      </w:pPr>
      <w:r>
        <w:t xml:space="preserve">World Bank. (2023). "Nepal Development Update: Data for Resilience." Washington DC: World Bank Group.</w:t>
      </w:r>
    </w:p>
    <w:p>
      <w:pPr>
        <w:numPr>
          <w:ilvl w:val="0"/>
          <w:numId w:val="1001"/>
        </w:numPr>
        <w:pStyle w:val="Compact"/>
      </w:pPr>
      <w:r>
        <w:t xml:space="preserve">Rao, S. (2020). "The Role of Applied Statistics in South Asian Governance." Asian Journal of Social Science Research, 8(1), 112-130.</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Developmental Planning: A Case Study of Nepal Kathmandu</dc:title>
  <dc:creator/>
  <dc:language>en</dc:language>
  <cp:keywords/>
  <dcterms:created xsi:type="dcterms:W3CDTF">2026-07-29T06:49:09Z</dcterms:created>
  <dcterms:modified xsi:type="dcterms:W3CDTF">2026-07-29T06:49:09Z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