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Bangalore</w:t>
      </w:r>
      <w:r>
        <w:t xml:space="preserve"> </w:t>
      </w:r>
      <w:r>
        <w:t xml:space="preserve">Technological</w:t>
      </w:r>
      <w:r>
        <w:t xml:space="preserve"> </w:t>
      </w:r>
      <w:r>
        <w:t xml:space="preserve">Ecosystem</w:t>
      </w:r>
    </w:p>
    <w:bookmarkStart w:id="30" w:name="Xa8561b01cf62b955e4ea2c0250bd22d5c0b0f36"/>
    <w:p>
      <w:pPr>
        <w:pStyle w:val="Heading1"/>
      </w:pPr>
      <w:r>
        <w:t xml:space="preserve">The Evolution and Strategic Impact of Systems Engineering in the Bangalore Technological Ecosystem</w:t>
      </w:r>
    </w:p>
    <w:p>
      <w:pPr>
        <w:pStyle w:val="FirstParagraph"/>
      </w:pPr>
      <w:r>
        <w:rPr>
          <w:bCs/>
          <w:b/>
        </w:rPr>
        <w:t xml:space="preserve">A Comparative Analysis of Interdisciplinary Methodologies within India's Silicon Valley Context</w:t>
      </w:r>
    </w:p>
    <w:bookmarkStart w:id="20" w:name="abstract"/>
    <w:p>
      <w:pPr>
        <w:pStyle w:val="Heading3"/>
      </w:pPr>
      <w:r>
        <w:t xml:space="preserve">Abstract</w:t>
      </w:r>
    </w:p>
    <w:p>
      <w:pPr>
        <w:pStyle w:val="FirstParagraph"/>
      </w:pPr>
      <w:r>
        <w:t xml:space="preserve">This article examines the critical role of Systems Engineering (SE) in driving technological innovation and operational efficiency within the burgeoning tech hub of India, specifically Bangalore. As Bangalore solidifies its reputation as a global center for information technology and engineering, the demand for robust Systems Engineering frameworks has intensified. This paper explores how SE principles are adapted to meet the unique challenges posed by large-scale software development, hardware integration, and agile manufacturing in this region. By analyzing case studies from major technology parks in India Bangalore, we demonstrate that integrating holistic systems thinking is not merely a technical requirement but a strategic imperative for competitive advantage.</w:t>
      </w:r>
    </w:p>
    <w:bookmarkEnd w:id="20"/>
    <w:bookmarkStart w:id="21" w:name="introduction"/>
    <w:p>
      <w:pPr>
        <w:pStyle w:val="Heading2"/>
      </w:pPr>
      <w:r>
        <w:t xml:space="preserve">1. Introduction</w:t>
      </w:r>
    </w:p>
    <w:p>
      <w:pPr>
        <w:pStyle w:val="FirstParagraph"/>
      </w:pPr>
      <w:r>
        <w:t xml:space="preserve">The landscape of modern engineering has shifted significantly from component-centric design to holistic system architecture. In the context of rapid urbanization and technological adoption in India, particularly in the southern metropolis known as India Bangalore, this shift is most pronounced. Bangalore, often referred to as the "Silicon Valley of India," serves as a critical node for global technology transfer and innovation. However, the complexity of modern IT infrastructure and embedded systems requires more than traditional software development practices; it demands a rigorous approach known as Systems Engineering.</w:t>
      </w:r>
    </w:p>
    <w:p>
      <w:pPr>
        <w:pStyle w:val="BodyText"/>
      </w:pPr>
      <w:r>
        <w:t xml:space="preserve">Systems Engineering is an interdisciplinary field that focuses on how to design, integrate, and manage complex systems over their life cycles. In India Bangalore, where startups and multinational corporations alike are pushing the boundaries of Artificial Intelligence (AI), Internet of Things (IoT), and autonomous systems, the application of Systems Engineering principles has become pivotal. This article aims to dissect how Systems Engineering is reshaping project outcomes in this specific geographical and economic context.</w:t>
      </w:r>
    </w:p>
    <w:bookmarkEnd w:id="21"/>
    <w:bookmarkStart w:id="22" w:name="X0fad990b2f52ab1118ed6b3dd59aecc383a9aa3"/>
    <w:p>
      <w:pPr>
        <w:pStyle w:val="Heading2"/>
      </w:pPr>
      <w:r>
        <w:t xml:space="preserve">2. The Bangalore Context: A Crucible for Complex Systems</w:t>
      </w:r>
    </w:p>
    <w:p>
      <w:pPr>
        <w:pStyle w:val="FirstParagraph"/>
      </w:pPr>
      <w:r>
        <w:t xml:space="preserve">Bangalore’s ecosystem is characterized by a high density of engineering talent, research institutions, and venture capital investment. However, it also faces unique challenges such as rapid scaling requirements and diverse stakeholder expectations across global markets. The term "India Bangalore" has become synonymous with high-velocity development environments. In this setting, the siloed approach to engineering—where hardware teams work independently of software or network teams—is no longer viable.</w:t>
      </w:r>
    </w:p>
    <w:p>
      <w:pPr>
        <w:pStyle w:val="BodyText"/>
      </w:pPr>
      <w:r>
        <w:t xml:space="preserve">The transition toward integrated product development in India Bangalore has been driven by the need to reduce time-to-market for complex solutions. For instance, in the automotive sector emerging in regions like Electronic City and Whitefield, engineers must coordinate between mechanical design, embedded software, and cloud connectivity. This interdependence highlights the necessity of a Systems Engineering mindset that prioritizes interface management and system-level validation over isolated component performance.</w:t>
      </w:r>
    </w:p>
    <w:bookmarkEnd w:id="22"/>
    <w:bookmarkStart w:id="26" w:name="X621d94d22b7cceaf409895a5569cd0189964c0e"/>
    <w:p>
      <w:pPr>
        <w:pStyle w:val="Heading2"/>
      </w:pPr>
      <w:r>
        <w:t xml:space="preserve">3. Core Principles of Systems Engineering Applied Locally</w:t>
      </w:r>
    </w:p>
    <w:p>
      <w:pPr>
        <w:pStyle w:val="FirstParagraph"/>
      </w:pPr>
      <w:r>
        <w:t xml:space="preserve">The application of Systems Engineering in India Bangalore adheres to several core principles, adapted to local industrial needs:</w:t>
      </w:r>
    </w:p>
    <w:bookmarkStart w:id="23" w:name="holistic-lifecycle-management"/>
    <w:p>
      <w:pPr>
        <w:pStyle w:val="Heading3"/>
      </w:pPr>
      <w:r>
        <w:t xml:space="preserve">3.1 Holistic Lifecycle Management</w:t>
      </w:r>
    </w:p>
    <w:p>
      <w:pPr>
        <w:pStyle w:val="FirstParagraph"/>
      </w:pPr>
      <w:r>
        <w:t xml:space="preserve">In many traditional Indian engineering firms, the focus was historically on the delivery phase. However, modern Systems Engineering mandates attention from conception through disposal. In India Bangalore, leading technology parks have adopted lifecycle assessment models that consider sustainability and maintainability early in the design phase. This reduces long-term operational costs and enhances system reliability.</w:t>
      </w:r>
    </w:p>
    <w:bookmarkEnd w:id="23"/>
    <w:bookmarkStart w:id="24" w:name="interdisciplinary-collaboration"/>
    <w:p>
      <w:pPr>
        <w:pStyle w:val="Heading3"/>
      </w:pPr>
      <w:r>
        <w:t xml:space="preserve">3.2 Interdisciplinary Collaboration</w:t>
      </w:r>
    </w:p>
    <w:p>
      <w:pPr>
        <w:pStyle w:val="FirstParagraph"/>
      </w:pPr>
      <w:r>
        <w:t xml:space="preserve">The success of complex projects in Bangalore relies heavily on breaking down organizational silos. Systems Engineering facilitates this by establishing common frameworks for communication between electrical, mechanical, and software engineers. Workshops and joint requirement analysis sessions are now standard practice in top-tier firms across India Bangalore, ensuring that all subsystems align with the overall system objectives.</w:t>
      </w:r>
    </w:p>
    <w:bookmarkEnd w:id="24"/>
    <w:bookmarkStart w:id="25" w:name="risk-management-at-scale"/>
    <w:p>
      <w:pPr>
        <w:pStyle w:val="Heading3"/>
      </w:pPr>
      <w:r>
        <w:t xml:space="preserve">3.3 Risk Management at Scale</w:t>
      </w:r>
    </w:p>
    <w:p>
      <w:pPr>
        <w:pStyle w:val="FirstParagraph"/>
      </w:pPr>
      <w:r>
        <w:t xml:space="preserve">Given the scale of operations in India Bangalore, risk identification is a continuous process. Systems Engineering provides structured tools such as Failure Modes and Effects Analysis (FMEA) and Fault Tree Analysis (FTA). These tools are increasingly being integrated into the software development life cycle (SDLC) in Bangalore’s tech hubs, allowing teams to anticipate potential system failures before they manifest in production environments.</w:t>
      </w:r>
    </w:p>
    <w:bookmarkEnd w:id="25"/>
    <w:bookmarkEnd w:id="26"/>
    <w:bookmarkStart w:id="27" w:name="X53891509e4d488ce6f63d8a5b2cb6460fe75969"/>
    <w:p>
      <w:pPr>
        <w:pStyle w:val="Heading2"/>
      </w:pPr>
      <w:r>
        <w:t xml:space="preserve">4. Case Study: Digital Infrastructure and Urban Planning</w:t>
      </w:r>
    </w:p>
    <w:p>
      <w:pPr>
        <w:pStyle w:val="FirstParagraph"/>
      </w:pPr>
      <w:r>
        <w:t xml:space="preserve">A pertinent example of Systems Engineering in action within India Bangalore can be observed in the city’s smart infrastructure initiatives. Projects aimed at optimizing traffic management and public transport logistics require seamless integration of sensors, data analytics platforms, user interface applications, and backend databases. Here, Systems Engineers act as integrators, ensuring that data flows efficiently from physical sensors to cloud-based decision-making engines.</w:t>
      </w:r>
    </w:p>
    <w:p>
      <w:pPr>
        <w:pStyle w:val="BodyText"/>
      </w:pPr>
      <w:r>
        <w:t xml:space="preserve">The complexity of these projects mirrors the challenges faced in aerospace or defense industries but at a civic scale. By applying Systems Engineering methodologies, stakeholders in India Bangalore have been able to visualize dependencies and mitigate integration risks that would typically plague such large-scale digital transformation efforts. The result is more resilient infrastructure capable of adapting to real-time changes in urban dynamics.</w:t>
      </w:r>
    </w:p>
    <w:bookmarkEnd w:id="27"/>
    <w:bookmarkStart w:id="28" w:name="challenges-and-future-directions"/>
    <w:p>
      <w:pPr>
        <w:pStyle w:val="Heading2"/>
      </w:pPr>
      <w:r>
        <w:t xml:space="preserve">5. Challenges and Future Directions</w:t>
      </w:r>
    </w:p>
    <w:p>
      <w:pPr>
        <w:pStyle w:val="FirstParagraph"/>
      </w:pPr>
      <w:r>
        <w:t xml:space="preserve">Despite the advancements, the adoption of Systems Engineering in India Bangalore faces hurdles. There is often a skills gap regarding formal SE methodologies among younger engineers who may be proficient in coding but lack experience in system architecture and requirements engineering. Furthermore, cultural resistance to documentation-heavy processes inherent in traditional SE can impede agility.</w:t>
      </w:r>
    </w:p>
    <w:p>
      <w:pPr>
        <w:pStyle w:val="BodyText"/>
      </w:pPr>
      <w:r>
        <w:t xml:space="preserve">To address these challenges, educational institutions and corporate training programs across India Bangalore are increasingly incorporating Systems Engineering curricula. Partnerships with global standards bodies such as INCOSE (International Council on Systems Engineering) are helping to standardize competencies. Looking forward, the integration of AI-driven modeling tools will likely enhance the capability of systems engineers in India Bangalore to simulate complex scenarios with greater accuracy.</w:t>
      </w:r>
    </w:p>
    <w:bookmarkEnd w:id="28"/>
    <w:bookmarkStart w:id="29" w:name="conclusion"/>
    <w:p>
      <w:pPr>
        <w:pStyle w:val="Heading2"/>
      </w:pPr>
      <w:r>
        <w:t xml:space="preserve">6. Conclusion</w:t>
      </w:r>
    </w:p>
    <w:p>
      <w:pPr>
        <w:pStyle w:val="FirstParagraph"/>
      </w:pPr>
      <w:r>
        <w:t xml:space="preserve">In conclusion, Systems Engineering is not just a technical discipline but a strategic enabler for sustainable growth in the technology sector. For India Bangalore, leveraging these principles is essential to maintaining its competitive edge in the global market. As systems become increasingly interconnected and complex, the ability to manage them holistically will distinguish successful enterprises from those that struggle with integration failures. The future of innovation in India Bangalore depends on a workforce that embraces Systems Engineering as a core competency, ensuring that technology serves not just individual components but the broader ecosystem.</w:t>
      </w:r>
    </w:p>
    <w:p>
      <w:pPr>
        <w:pStyle w:val="BodyText"/>
      </w:pPr>
      <w:r>
        <w:rPr>
          <w:iCs/>
          <w:i/>
        </w:rPr>
        <w:t xml:space="preserve">Keywords: Systems Engineering, India Bangalore, Technology Innovation, Interdisciplinary Design, Lifecycle Management</w:t>
      </w:r>
    </w:p>
    <w:p>
      <w:pPr>
        <w:pStyle w:val="BodyText"/>
      </w:pPr>
      <w:r>
        <w:t xml:space="preserve">© 2023 Journal of Advanced Engineering Studies.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Systems Engineering in the Bangalore Technological Ecosystem</dc:title>
  <dc:creator/>
  <dc:language>en</dc:language>
  <cp:keywords/>
  <dcterms:created xsi:type="dcterms:W3CDTF">2026-07-29T14:16:59Z</dcterms:created>
  <dcterms:modified xsi:type="dcterms:W3CDTF">2026-07-29T14:16:59Z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