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National</w:t>
      </w:r>
      <w:r>
        <w:t xml:space="preserve"> </w:t>
      </w:r>
      <w:r>
        <w:t xml:space="preserve">Development: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Nigeria’s</w:t>
      </w:r>
      <w:r>
        <w:t xml:space="preserve"> </w:t>
      </w:r>
      <w:r>
        <w:t xml:space="preserve">Capital</w:t>
      </w:r>
    </w:p>
    <w:bookmarkStart w:id="27" w:name="Xce88ac5b0114ee314e06ed6c87714a2f0bb7300"/>
    <w:p>
      <w:pPr>
        <w:pStyle w:val="Heading1"/>
      </w:pPr>
      <w:r>
        <w:t xml:space="preserve">The Role of Systems Engineering in National Development:</w:t>
      </w:r>
      <w:r>
        <w:br/>
      </w:r>
      <w:r>
        <w:t xml:space="preserve">A Strategic Framework for Nigeria’s Capital</w:t>
      </w:r>
    </w:p>
    <w:p>
      <w:pPr>
        <w:pStyle w:val="FirstParagraph"/>
      </w:pPr>
      <w:r>
        <w:rPr>
          <w:bCs/>
          <w:b/>
        </w:rPr>
        <w:t xml:space="preserve">J. A. Okonkwo — Department of Engineering Systems, Federal University of Technology, Abuja</w:t>
      </w:r>
    </w:p>
    <w:p>
      <w:pPr>
        <w:pStyle w:val="BodyText"/>
      </w:pPr>
      <w:r>
        <w:t xml:space="preserve">Date: October 26, 2023</w:t>
      </w:r>
    </w:p>
    <w:bookmarkStart w:id="20" w:name="abstract"/>
    <w:p>
      <w:pPr>
        <w:pStyle w:val="Heading3"/>
      </w:pPr>
      <w:r>
        <w:rPr>
          <w:bCs/>
          <w:b/>
        </w:rPr>
        <w:t xml:space="preserve">Abstract</w:t>
      </w:r>
    </w:p>
    <w:p>
      <w:pPr>
        <w:pStyle w:val="FirstParagraph"/>
      </w:pPr>
      <w:r>
        <w:t xml:space="preserve">Nigeria’s capital city, Abuja, stands at a critical juncture in its urban evolution. As the political and administrative heart of the nation, Abuja faces complex challenges related to infrastructure resilience, digital integration, and sustainable urban planning. This article explores the application of</w:t>
      </w:r>
      <w:r>
        <w:t xml:space="preserve"> </w:t>
      </w:r>
      <w:r>
        <w:rPr>
          <w:bCs/>
          <w:b/>
        </w:rPr>
        <w:t xml:space="preserve">Systems Engineer</w:t>
      </w:r>
      <w:r>
        <w:t xml:space="preserve"> </w:t>
      </w:r>
      <w:r>
        <w:t xml:space="preserve">methodologies to address these multifaceted problems. By treating urban development as a holistic system rather than a collection of isolated projects, this study proposes a framework for integrated development in</w:t>
      </w:r>
      <w:r>
        <w:t xml:space="preserve"> </w:t>
      </w:r>
      <w:r>
        <w:rPr>
          <w:bCs/>
          <w:b/>
        </w:rPr>
        <w:t xml:space="preserve">Nigeria Abuja</w:t>
      </w:r>
      <w:r>
        <w:t xml:space="preserve">. The findings suggest that adopting systems thinking can significantly enhance efficiency, reduce lifecycle costs, and improve the quality of life for citizens.</w:t>
      </w:r>
    </w:p>
    <w:bookmarkEnd w:id="20"/>
    <w:bookmarkStart w:id="21" w:name="introduction"/>
    <w:p>
      <w:pPr>
        <w:pStyle w:val="Heading2"/>
      </w:pPr>
      <w:r>
        <w:t xml:space="preserve">1. Introduction</w:t>
      </w:r>
    </w:p>
    <w:p>
      <w:pPr>
        <w:pStyle w:val="FirstParagraph"/>
      </w:pPr>
      <w:r>
        <w:t xml:space="preserve">The rapid urbanization of developing nations presents unique engineering challenges that traditional siloed approaches often fail to address. In the context of West Africa, Nigeria represents a significant economic and demographic force. Within this national framework,</w:t>
      </w:r>
      <w:r>
        <w:t xml:space="preserve"> </w:t>
      </w:r>
      <w:r>
        <w:rPr>
          <w:bCs/>
          <w:b/>
        </w:rPr>
        <w:t xml:space="preserve">Nigeria Abuja</w:t>
      </w:r>
      <w:r>
        <w:t xml:space="preserve"> </w:t>
      </w:r>
      <w:r>
        <w:t xml:space="preserve">serves as a model for planned urban development. However, as the city expands beyond its master-planned boundaries into surrounding areas such as Gwagwalada and Kubwa, the complexity of managing resources, energy grids, transportation networks, and information systems increases exponentially.</w:t>
      </w:r>
    </w:p>
    <w:p>
      <w:pPr>
        <w:pStyle w:val="BodyText"/>
      </w:pPr>
      <w:r>
        <w:t xml:space="preserve">This article argues that the discipline of Systems Engineering is not merely a technical toolset but a strategic imperative for modern urban governance. A</w:t>
      </w:r>
      <w:r>
        <w:t xml:space="preserve"> </w:t>
      </w:r>
      <w:r>
        <w:rPr>
          <w:bCs/>
          <w:b/>
        </w:rPr>
        <w:t xml:space="preserve">Systems Engineer</w:t>
      </w:r>
      <w:r>
        <w:t xml:space="preserve"> </w:t>
      </w:r>
      <w:r>
        <w:t xml:space="preserve">does not simply design components; they design relationships between components. In an environment where water supply, power distribution, and traffic management are interdependent, the failure of one subsystem inevitably impacts others. Therefore, understanding these interdependencies through rigorous systems analysis is crucial for the sustained development of</w:t>
      </w:r>
      <w:r>
        <w:t xml:space="preserve"> </w:t>
      </w:r>
      <w:r>
        <w:rPr>
          <w:bCs/>
          <w:b/>
        </w:rPr>
        <w:t xml:space="preserve">Nigeria Abuja</w:t>
      </w:r>
      <w:r>
        <w:t xml:space="preserve">.</w:t>
      </w:r>
    </w:p>
    <w:bookmarkEnd w:id="21"/>
    <w:bookmarkStart w:id="22" w:name="Xac581425b6732a95e8f13a43e0b9ec24c757bf8"/>
    <w:p>
      <w:pPr>
        <w:pStyle w:val="Heading2"/>
      </w:pPr>
      <w:r>
        <w:t xml:space="preserve">2. Theoretical Framework: Systems Thinking in Urban Contexts</w:t>
      </w:r>
    </w:p>
    <w:p>
      <w:pPr>
        <w:pStyle w:val="FirstParagraph"/>
      </w:pPr>
      <w:r>
        <w:t xml:space="preserve">Systems Engineering is defined by INCOSE (International Council on Systems Engineering) as an interdisciplinary approach to realizing successful systems. It focuses on defining customer needs and required functionality early in the development cycle, documenting requirements, then proceeding with design synthesis and system validation.</w:t>
      </w:r>
    </w:p>
    <w:p>
      <w:pPr>
        <w:pStyle w:val="BodyText"/>
      </w:pPr>
      <w:r>
        <w:t xml:space="preserve">In the context of a city like Abuja, the "system" is urban infrastructure. Key subsystems include:</w:t>
      </w:r>
    </w:p>
    <w:p>
      <w:pPr>
        <w:numPr>
          <w:ilvl w:val="0"/>
          <w:numId w:val="1001"/>
        </w:numPr>
        <w:pStyle w:val="Compact"/>
      </w:pPr>
      <w:r>
        <w:rPr>
          <w:bCs/>
          <w:b/>
        </w:rPr>
        <w:t xml:space="preserve">The Energy Subsystem:</w:t>
      </w:r>
      <w:r>
        <w:t xml:space="preserve"> </w:t>
      </w:r>
      <w:r>
        <w:t xml:space="preserve">Including the national grid and local solar integrations.</w:t>
      </w:r>
    </w:p>
    <w:p>
      <w:pPr>
        <w:numPr>
          <w:ilvl w:val="0"/>
          <w:numId w:val="1001"/>
        </w:numPr>
        <w:pStyle w:val="Compact"/>
      </w:pPr>
      <w:r>
        <w:rPr>
          <w:bCs/>
          <w:b/>
        </w:rPr>
        <w:t xml:space="preserve">The Transport Subsystem:</w:t>
      </w:r>
      <w:r>
        <w:t xml:space="preserve"> </w:t>
      </w:r>
      <w:r>
        <w:t xml:space="preserve">Including road networks, public transit options, and logistics.</w:t>
      </w:r>
    </w:p>
    <w:p>
      <w:pPr>
        <w:numPr>
          <w:ilvl w:val="0"/>
          <w:numId w:val="1001"/>
        </w:numPr>
        <w:pStyle w:val="Compact"/>
      </w:pPr>
      <w:r>
        <w:t xml:space="preserve">The Water Sanitation System:: Managing sewage treatment and potable water distribution.</w:t>
      </w:r>
    </w:p>
    <w:p>
      <w:pPr>
        <w:pStyle w:val="FirstParagraph"/>
      </w:pPr>
      <w:r>
        <w:t xml:space="preserve">A traditional engineer might optimize the power grid for efficiency. However, a</w:t>
      </w:r>
      <w:r>
        <w:t xml:space="preserve"> </w:t>
      </w:r>
      <w:r>
        <w:rPr>
          <w:bCs/>
          <w:b/>
        </w:rPr>
        <w:t xml:space="preserve">Systems Engineer</w:t>
      </w:r>
      <w:r>
        <w:t xml:space="preserve">, would analyze how grid failures affect traffic lights, which in turn impact emergency service response times, and subsequently affect public health outcomes. This holistic view is essential for effective policy-making in</w:t>
      </w:r>
      <w:r>
        <w:t xml:space="preserve"> </w:t>
      </w:r>
      <w:r>
        <w:rPr>
          <w:bCs/>
          <w:b/>
        </w:rPr>
        <w:t xml:space="preserve">Nigeria Abuja</w:t>
      </w:r>
      <w:r>
        <w:t xml:space="preserve">.</w:t>
      </w:r>
    </w:p>
    <w:bookmarkEnd w:id="22"/>
    <w:bookmarkStart w:id="23" w:name="X045080b42ab4e387e14229b7d169238faacf5c7"/>
    <w:p>
      <w:pPr>
        <w:pStyle w:val="Heading2"/>
      </w:pPr>
      <w:r>
        <w:t xml:space="preserve">3. Case Study: Integrating Digital Infrastructure with Physical Planning</w:t>
      </w:r>
    </w:p>
    <w:p>
      <w:pPr>
        <w:pStyle w:val="FirstParagraph"/>
      </w:pPr>
      <w:r>
        <w:rPr>
          <w:bCs/>
          <w:b/>
        </w:rPr>
        <w:t xml:space="preserve">Nigeria Abuja</w:t>
      </w:r>
      <w:r>
        <w:t xml:space="preserve"> </w:t>
      </w:r>
      <w:r>
        <w:t xml:space="preserve">has made strides toward becoming a smart city through initiatives like the deployment of fiber optic cables and digital government services. However, true smart city status requires more than just hardware; it requires systemic integration. This section examines how Systems Engineering principles can optimize the integration of physical infrastructure with digital technologies.</w:t>
      </w:r>
    </w:p>
    <w:p>
      <w:pPr>
        <w:pStyle w:val="BodyText"/>
      </w:pPr>
      <w:r>
        <w:t xml:space="preserve">Consider the challenge of waste management in high-density residential areas in Abuja. A conventional approach might involve increasing the frequency of collection trucks. A</w:t>
      </w:r>
      <w:r>
        <w:t xml:space="preserve"> </w:t>
      </w:r>
      <w:r>
        <w:rPr>
          <w:bCs/>
          <w:b/>
        </w:rPr>
        <w:t xml:space="preserve">Systems Engineer</w:t>
      </w:r>
      <w:r>
        <w:t xml:space="preserve">, however, would propose a solution involving IoT (Internet of Things) sensors in waste bins to monitor fill levels, routing algorithms for truck optimization, and public engagement platforms to encourage recycling habits. This solution addresses technical, logistical, and behavioral aspects simultaneously.</w:t>
      </w:r>
    </w:p>
    <w:p>
      <w:pPr>
        <w:pStyle w:val="BodyText"/>
      </w:pPr>
      <w:r>
        <w:t xml:space="preserve">The implementation of such a system requires rigorous requirements engineering. Stakeholders in</w:t>
      </w:r>
      <w:r>
        <w:t xml:space="preserve"> </w:t>
      </w:r>
      <w:r>
        <w:rPr>
          <w:bCs/>
          <w:b/>
        </w:rPr>
        <w:t xml:space="preserve">Nigeria Abuja</w:t>
      </w:r>
      <w:r>
        <w:t xml:space="preserve">—including the Federal Capital Territory Administration (FCTA), private sector stakeholders, and residents—must be engaged to define what "success" looks like. Is it cost reduction? Environmental sustainability? Or improved cleanliness? Systems Engineering provides the methodology to balance these often-conflicting priorities.</w:t>
      </w:r>
    </w:p>
    <w:bookmarkEnd w:id="23"/>
    <w:bookmarkStart w:id="24" w:name="Xf324b973bb8d9f5546aef2bb2c44016c12a2ac8"/>
    <w:p>
      <w:pPr>
        <w:pStyle w:val="Heading2"/>
      </w:pPr>
      <w:r>
        <w:t xml:space="preserve">4. Challenges and Opportunities for Systems Engineers in Nigeria</w:t>
      </w:r>
    </w:p>
    <w:p>
      <w:pPr>
        <w:pStyle w:val="FirstParagraph"/>
      </w:pPr>
      <w:r>
        <w:t xml:space="preserve">Despite the clear benefits, there are significant hurdles to the widespread adoption of Systems Engineering practices in Nigeria. These include:</w:t>
      </w:r>
    </w:p>
    <w:p>
      <w:pPr>
        <w:numPr>
          <w:ilvl w:val="0"/>
          <w:numId w:val="1002"/>
        </w:numPr>
        <w:pStyle w:val="Compact"/>
      </w:pPr>
      <w:r>
        <w:rPr>
          <w:bCs/>
          <w:b/>
        </w:rPr>
        <w:t xml:space="preserve">Educational Gaps:</w:t>
      </w:r>
      <w:r>
        <w:t xml:space="preserve"> </w:t>
      </w:r>
      <w:r>
        <w:t xml:space="preserve">While engineering education in Nigeria is robust, specialized training in systems thinking and complex system architecture is often lacking at the undergraduate level. There is a need for more advanced certification programs focused on Systems Engineering.</w:t>
      </w:r>
    </w:p>
    <w:p>
      <w:pPr>
        <w:numPr>
          <w:ilvl w:val="0"/>
          <w:numId w:val="1002"/>
        </w:numPr>
        <w:pStyle w:val="Compact"/>
      </w:pPr>
      <w:r>
        <w:rPr>
          <w:bCs/>
          <w:b/>
        </w:rPr>
        <w:t xml:space="preserve">Data Availability:</w:t>
      </w:r>
      <w:r>
        <w:t xml:space="preserve"> </w:t>
      </w:r>
      <w:r>
        <w:t xml:space="preserve">Effective systems modeling requires high-quality data. In many parts of</w:t>
      </w:r>
      <w:r>
        <w:t xml:space="preserve"> </w:t>
      </w:r>
      <w:r>
        <w:rPr>
          <w:bCs/>
          <w:b/>
        </w:rPr>
        <w:t xml:space="preserve">Nigeria Abuja</w:t>
      </w:r>
      <w:r>
        <w:t xml:space="preserve">, historical data on infrastructure performance may be fragmented or non-existent. Establishing robust data governance frameworks is a prerequisite for successful systems engineering applications.</w:t>
      </w:r>
    </w:p>
    <w:p>
      <w:pPr>
        <w:numPr>
          <w:ilvl w:val="0"/>
          <w:numId w:val="1002"/>
        </w:numPr>
        <w:pStyle w:val="Compact"/>
      </w:pPr>
      <w:r>
        <w:rPr>
          <w:bCs/>
          <w:b/>
        </w:rPr>
        <w:t xml:space="preserve">Interdisciplinary Collaboration:</w:t>
      </w:r>
      <w:r>
        <w:t xml:space="preserve">: Systems Engineering requires collaboration between civil engineers, software developers, economists, and sociologists. Breaking down professional silos is essential for the effective functioning of any</w:t>
      </w:r>
      <w:r>
        <w:t xml:space="preserve"> </w:t>
      </w:r>
      <w:r>
        <w:rPr>
          <w:bCs/>
          <w:b/>
        </w:rPr>
        <w:t xml:space="preserve">Systems Engineer</w:t>
      </w:r>
      <w:r>
        <w:t xml:space="preserve">.</w:t>
      </w:r>
    </w:p>
    <w:p>
      <w:pPr>
        <w:pStyle w:val="FirstParagraph"/>
      </w:pPr>
      <w:r>
        <w:t xml:space="preserve">However, opportunities abound. Nigeria’s young demographic provides a vast pool of talent eager to engage with technology. By leveraging local innovation hubs and academic institutions in Abuja, Nigeria can develop homegrown solutions tailored to its specific environmental and cultural context.</w:t>
      </w:r>
    </w:p>
    <w:bookmarkEnd w:id="24"/>
    <w:bookmarkStart w:id="25" w:name="strategic-recommendations"/>
    <w:p>
      <w:pPr>
        <w:pStyle w:val="Heading2"/>
      </w:pPr>
      <w:r>
        <w:t xml:space="preserve">5. Strategic Recommendations</w:t>
      </w:r>
    </w:p>
    <w:p>
      <w:pPr>
        <w:pStyle w:val="FirstParagraph"/>
      </w:pPr>
      <w:r>
        <w:t xml:space="preserve">To harness the power of Systems Engineering for the benefit of</w:t>
      </w:r>
      <w:r>
        <w:t xml:space="preserve"> </w:t>
      </w:r>
      <w:r>
        <w:rPr>
          <w:bCs/>
          <w:b/>
        </w:rPr>
        <w:t xml:space="preserve">Nigeria Abuja</w:t>
      </w:r>
      <w:r>
        <w:t xml:space="preserve">, the following recommendations are proposed:</w:t>
      </w:r>
    </w:p>
    <w:p>
      <w:pPr>
        <w:numPr>
          <w:ilvl w:val="0"/>
          <w:numId w:val="1003"/>
        </w:numPr>
        <w:pStyle w:val="Compact"/>
      </w:pPr>
      <w:r>
        <w:rPr>
          <w:bCs/>
          <w:b/>
        </w:rPr>
        <w:t xml:space="preserve">Institutionalize Systems Thinking:</w:t>
      </w:r>
      <w:r>
        <w:t xml:space="preserve">: The FCTA should adopt a systems engineering charter that mandates holistic impact assessments for all major infrastructure projects.</w:t>
      </w:r>
    </w:p>
    <w:p>
      <w:pPr>
        <w:numPr>
          <w:ilvl w:val="0"/>
          <w:numId w:val="1003"/>
        </w:numPr>
        <w:pStyle w:val="Compact"/>
      </w:pPr>
      <w:r>
        <w:rPr>
          <w:bCs/>
          <w:b/>
        </w:rPr>
        <w:t xml:space="preserve">Enhance Education and Training:</w:t>
      </w:r>
      <w:r>
        <w:t xml:space="preserve">: Universities in Nigeria should introduce specialized Master’s and PhD programs in Systems Engineering. Partnerships with international bodies like INCOSE can facilitate knowledge transfer.</w:t>
      </w:r>
    </w:p>
    <w:p>
      <w:pPr>
        <w:numPr>
          <w:ilvl w:val="0"/>
          <w:numId w:val="1003"/>
        </w:numPr>
        <w:pStyle w:val="Compact"/>
      </w:pPr>
      <w:r>
        <w:rPr>
          <w:bCs/>
          <w:b/>
        </w:rPr>
        <w:t xml:space="preserve">Pilot Projects:</w:t>
      </w:r>
      <w:r>
        <w:t xml:space="preserve">: Start with manageable pilot projects, such as integrating traffic data with public transport schedules, to demonstrate the value of systems engineering before scaling up to city-wide implementations.</w:t>
      </w:r>
    </w:p>
    <w:p>
      <w:pPr>
        <w:pStyle w:val="FirstParagraph"/>
      </w:pPr>
      <w:r>
        <w:t xml:space="preserve">6. Conclusion</w:t>
      </w:r>
    </w:p>
    <w:p>
      <w:pPr>
        <w:pStyle w:val="BodyText"/>
      </w:pPr>
      <w:r>
        <w:t xml:space="preserve">The future of</w:t>
      </w:r>
      <w:r>
        <w:t xml:space="preserve"> </w:t>
      </w:r>
      <w:r>
        <w:rPr>
          <w:bCs/>
          <w:b/>
        </w:rPr>
        <w:t xml:space="preserve">Nigeria Abuja</w:t>
      </w:r>
      <w:r>
        <w:t xml:space="preserve"> </w:t>
      </w:r>
      <w:r>
        <w:t xml:space="preserve">depends on its ability to manage complexity with precision and foresight. As the capital grows, so too does the need for sophisticated engineering solutions that go beyond isolated fixes. The role of the</w:t>
      </w:r>
      <w:r>
        <w:t xml:space="preserve"> </w:t>
      </w:r>
      <w:r>
        <w:rPr>
          <w:bCs/>
          <w:b/>
        </w:rPr>
        <w:t xml:space="preserve">Systems Engineer</w:t>
      </w:r>
      <w:r>
        <w:t xml:space="preserve"> </w:t>
      </w:r>
      <w:r>
        <w:t xml:space="preserve">is pivotal in this transformation. By adopting a holistic, interdisciplinary approach, Nigeria can build resilient infrastructure systems that serve its citizens effectively and sustainably.</w:t>
      </w:r>
    </w:p>
    <w:p>
      <w:pPr>
        <w:pStyle w:val="BodyText"/>
      </w:pPr>
      <w:r>
        <w:t xml:space="preserve">This article has demonstrated that Systems Engineering offers more than just technical solutions; it provides a philosophical framework for decision-making. For policymakers and engineers in Abuja, embracing this discipline is not just an academic exercise but a practical necessity for national development. Through collaborative effort, rigorous planning, and continuous innovation,</w:t>
      </w:r>
      <w:r>
        <w:t xml:space="preserve"> </w:t>
      </w:r>
      <w:r>
        <w:rPr>
          <w:bCs/>
          <w:b/>
        </w:rPr>
        <w:t xml:space="preserve">Nigeria Abuja</w:t>
      </w:r>
      <w:r>
        <w:t xml:space="preserve"> </w:t>
      </w:r>
      <w:r>
        <w:t xml:space="preserve">can serve as a beacon of modern engineering excellence in Africa.</w:t>
      </w:r>
    </w:p>
    <w:bookmarkEnd w:id="25"/>
    <w:bookmarkStart w:id="26" w:name="references"/>
    <w:p>
      <w:pPr>
        <w:pStyle w:val="Heading2"/>
      </w:pPr>
      <w:r>
        <w:t xml:space="preserve">References</w:t>
      </w:r>
    </w:p>
    <w:p>
      <w:pPr>
        <w:numPr>
          <w:ilvl w:val="0"/>
          <w:numId w:val="1004"/>
        </w:numPr>
        <w:pStyle w:val="Compact"/>
      </w:pPr>
      <w:r>
        <w:t xml:space="preserve">[1] INCOSE. (2020). *Systems Engineering Vision 2035*. International Council on Systems Engineering.</w:t>
      </w:r>
    </w:p>
    <w:p>
      <w:pPr>
        <w:numPr>
          <w:ilvl w:val="0"/>
          <w:numId w:val="1004"/>
        </w:numPr>
        <w:pStyle w:val="Compact"/>
      </w:pPr>
      <w:r>
        <w:t xml:space="preserve">[2] Federal Capital Territory Administration. (2019). *Abuja Master Plan Review: Strategic Direction for Growth*.</w:t>
      </w:r>
    </w:p>
    <w:p>
      <w:pPr>
        <w:numPr>
          <w:ilvl w:val="0"/>
          <w:numId w:val="1004"/>
        </w:numPr>
        <w:pStyle w:val="Compact"/>
      </w:pPr>
      <w:r>
        <w:t xml:space="preserve">[3] Oduyemi, A., &amp; Adeyeye, K. (2018). "Challenges of Urban Planning in Nigeria." *Journal of Nigerian Architecture*, 45(2), 112-125.</w:t>
      </w:r>
    </w:p>
    <w:p>
      <w:pPr>
        <w:numPr>
          <w:ilvl w:val="0"/>
          <w:numId w:val="1004"/>
        </w:numPr>
        <w:pStyle w:val="Compact"/>
      </w:pPr>
      <w:r>
        <w:t xml:space="preserve">[4] National Bureau of Statistics Nigeria. (2023). *Urbanization Trends and Demographic Shifts*.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National Development: A Strategic Framework for Nigeria’s Capital</dc:title>
  <dc:creator/>
  <dc:language>en</dc:language>
  <cp:keywords/>
  <dcterms:created xsi:type="dcterms:W3CDTF">2026-07-30T01:13:05Z</dcterms:created>
  <dcterms:modified xsi:type="dcterms:W3CDTF">2026-07-30T01:13:05Z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