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4e43ae0cdc063da084429aaf0a6c599c7b6c64b"/>
    <w:p>
      <w:pPr>
        <w:pStyle w:val="Heading1"/>
      </w:pPr>
      <w:r>
        <w:t xml:space="preserve">The Role of Systems Engineers in the Digital Transformation of Sri Lanka Colombo</w:t>
      </w:r>
    </w:p>
    <w:p>
      <w:pPr>
        <w:pStyle w:val="FirstParagraph"/>
      </w:pPr>
      <w:r>
        <w:rPr>
          <w:bCs/>
          <w:b/>
        </w:rPr>
        <w:t xml:space="preserve">Author:</w:t>
      </w:r>
      <w:r>
        <w:t xml:space="preserve">[Author Name]</w:t>
      </w:r>
      <w:r>
        <w:br/>
      </w:r>
      <w:r>
        <w:rPr>
          <w:bCs/>
          <w:b/>
        </w:rPr>
        <w:t xml:space="preserve">Affiliation:</w:t>
      </w:r>
      <w:r>
        <w:t xml:space="preserve">Institute of Technology, University of Colombo</w:t>
      </w:r>
      <w:r>
        <w:br/>
      </w:r>
      <w:r>
        <w:rPr>
          <w:bCs/>
          <w:b/>
        </w:rPr>
        <w:t xml:space="preserve">Date:</w:t>
      </w:r>
    </w:p>
    <w:bookmarkStart w:id="20" w:name="abstract"/>
    <w:p>
      <w:pPr>
        <w:pStyle w:val="Heading3"/>
      </w:pPr>
      <w:r>
        <w:t xml:space="preserve">Abstract</w:t>
      </w:r>
    </w:p>
    <w:p>
      <w:pPr>
        <w:pStyle w:val="FirstParagraph"/>
      </w:pPr>
      <w:r>
        <w:t xml:space="preserve">This article explores the critical role of Systems Engineers in driving digital transformation and infrastructure development within Sri Lanka Colombo. As Colombo emerges as a key economic hub in South Asia, the demand for robust, integrated technological systems has never been higher. This study analyzes how Systems Engineering principles facilitate complex problem-solving in urban planning, IT infrastructure, and sustainable development projects specific to the context of Sri Lanka Colombo. Through case studies and literature review we argue that specialized Systems Engineering expertise is essential for navigating the unique socio-technical challenges faced by developing nations focusing on rapid modernization.</w:t>
      </w:r>
    </w:p>
    <w:p>
      <w:pPr>
        <w:pStyle w:val="BodyText"/>
      </w:pPr>
      <w:r>
        <w:t xml:space="preserve">Keywords:</w:t>
      </w:r>
    </w:p>
    <w:bookmarkEnd w:id="20"/>
    <w:p>
      <w:pPr>
        <w:pStyle w:val="BodyText"/>
      </w:pPr>
      <w:r>
        <w:t xml:space="preserve">The global landscape of technological integration has reshaped how cities operate economies function and citizens interact with services. In this context the position of a Systems Engineer has evolved from a niche technical role to a strategic imperative for national development particularly in emerging markets Sri Lanka Colombo stands at the forefront of this transformation. As the commercial capital and primary gateway to international trade Sri Lanka Colombo requires sophisticated systems architecture to support its growing population expanding industrial sectors and ambitious smart city initiatives.</w:t>
      </w:r>
    </w:p>
    <w:p>
      <w:pPr>
        <w:pStyle w:val="BodyText"/>
      </w:pPr>
      <w:r>
        <w:t xml:space="preserve">Systems Engineering is an interdisciplinary field that focuses on how to design integrate and manage complex systems over their life cycles. In the specific context of Sri Lanka Colombo this discipline becomes vital for addressing issues such as traffic congestion energy efficiency waste management and digital service delivery. This article examines why Systems Engineers are indispensable assets in ensuring that technological implementations in Sri Lanka Colombo are not only technically sound but also socially inclusive economically viable and environmentally sustainable.</w:t>
      </w:r>
    </w:p>
    <w:bookmarkStart w:id="21" w:name="the-context-of-sri-lanka-colombo"/>
    <w:p>
      <w:pPr>
        <w:pStyle w:val="Heading2"/>
      </w:pPr>
      <w:r>
        <w:t xml:space="preserve">2. The Context of Sri Lanka Colombo</w:t>
      </w:r>
    </w:p>
    <w:p>
      <w:pPr>
        <w:pStyle w:val="FirstParagraph"/>
      </w:pPr>
      <w:r>
        <w:t xml:space="preserve">Sri Lanka Colombo is characterized by a dynamic mix of historical legacy and modern aspiration. The city is undergoing significant infrastructural upgrades including the expansion of port facilities the construction high-rise commercial hubs and the implementation broadband networks across residential areas. However these developments often face challenges related to legacy system integration regulatory hurdles and resource constraints.</w:t>
      </w:r>
    </w:p>
    <w:p>
      <w:pPr>
        <w:pStyle w:val="BodyText"/>
      </w:pPr>
      <w:r>
        <w:t xml:space="preserve">For instance while Sri Lanka Colombo has made strides in adopting FinTech solutions banking infrastructure remains fragmented due to older mainframe systems incompatible with modern cloud-based architectures. Similarly public transportation upgrades must consider not just physical tracks but also digital ticketing systems real-time tracking algorithms and user data privacy concerns. These complexities require a holistic approach that only Systems Engineers can provide by viewing the city as an interconnected ecosystem rather than isolated components.</w:t>
      </w:r>
    </w:p>
    <w:bookmarkEnd w:id="21"/>
    <w:bookmarkStart w:id="22" w:name="X6085d81b3b17d1007c4e3ec81d9dc27ccc1b0a2"/>
    <w:p>
      <w:pPr>
        <w:pStyle w:val="Heading2"/>
      </w:pPr>
      <w:r>
        <w:t xml:space="preserve">3. Methodology: Systems Engineering in Urban Development</w:t>
      </w:r>
    </w:p>
    <w:p>
      <w:pPr>
        <w:pStyle w:val="FirstParagraph"/>
      </w:pPr>
      <w:r>
        <w:t xml:space="preserve">The application of Systems Engineering principles in Sri Lanka Colombo typically follows a structured lifecycle model including requirements analysis concept development design verification and maintenance. A key aspect of this methodology is the emphasis on stakeholder engagement ensuring that technological solutions align with local cultural economic and political realities.</w:t>
      </w:r>
    </w:p>
    <w:p>
      <w:pPr>
        <w:pStyle w:val="BodyText"/>
      </w:pPr>
      <w:r>
        <w:t xml:space="preserve">In recent projects within Sri Lanka Colombo such as the expansion of the metro rail project Systems Engineers have played a pivotal role in coordinating between civil engineers software developers environmental consultants and government agencies. By employing tools such as SysML (Systems Modeling Language) they create comprehensive models that predict potential failures optimize resource allocation and enhance decision-making processes. This holistic view is crucial for preventing costly rework delays which are common in large-scale urban projects without integrated planning.</w:t>
      </w:r>
    </w:p>
    <w:bookmarkEnd w:id="22"/>
    <w:bookmarkStart w:id="23" w:name="Xc9131883f4afa8e6c868abd0d5e9d79b344827b"/>
    <w:p>
      <w:pPr>
        <w:pStyle w:val="Heading2"/>
      </w:pPr>
      <w:r>
        <w:t xml:space="preserve">4. Case Study: Digital Governance in Sri Lanka Colombo</w:t>
      </w:r>
    </w:p>
    <w:p>
      <w:pPr>
        <w:pStyle w:val="FirstParagraph"/>
      </w:pPr>
      <w:r>
        <w:t xml:space="preserve">A prominent example of Systems Engineering impact can be observed in the digitalization of government services within Sri Lanka Colombo initiatives like the e-Governance platform aim to streamline citizen interactions with state entities such as tax filing license renewals and property registration.</w:t>
      </w:r>
    </w:p>
    <w:p>
      <w:pPr>
        <w:pStyle w:val="BodyText"/>
      </w:pPr>
      <w:r>
        <w:t xml:space="preserve">Implementing these platforms required more than just software development; it demanded a deep understanding of organizational workflows data security protocols interoperability standards and user experience design. Systems Engineers facilitated this process by mapping existing bureaucratic processes identifying bottlenecks designing seamless digital interfaces ensuring compliance with national data protection laws and training personnel on new technologies.</w:t>
      </w:r>
    </w:p>
    <w:p>
      <w:pPr>
        <w:pStyle w:val="BodyText"/>
      </w:pPr>
      <w:r>
        <w:t xml:space="preserve">The success of these initiatives has led to increased transparency reduced corruption faster service delivery improved citizen satisfaction significantly boosting the reputation of Sri Lanka Colombo as a tech-savvy destination for foreign investment. Without the structured approach provided by Systems Engineering such reforms would likely have resulted in disjointed systems poor adoption rates and wasted public funds.</w:t>
      </w:r>
    </w:p>
    <w:bookmarkEnd w:id="23"/>
    <w:bookmarkStart w:id="24" w:name="challenges-and-opportunities"/>
    <w:p>
      <w:pPr>
        <w:pStyle w:val="Heading2"/>
      </w:pPr>
      <w:r>
        <w:t xml:space="preserve">5. Challenges and Opportunities</w:t>
      </w:r>
    </w:p>
    <w:p>
      <w:pPr>
        <w:pStyle w:val="FirstParagraph"/>
      </w:pPr>
      <w:r>
        <w:t xml:space="preserve">To address these issues there needs to be increased investment in education and training programs focused on Systems Engineering within Sri Lanka Colombo universities and technical institutes. Furthermore partnerships with international organizations experienced in smart city development can provide valuable knowledge transfer opportunities enabling local professionals to gain practical insights into global best practices.</w:t>
      </w:r>
    </w:p>
    <w:bookmarkEnd w:id="24"/>
    <w:bookmarkStart w:id="25" w:name="conclusion"/>
    <w:p>
      <w:pPr>
        <w:pStyle w:val="Heading2"/>
      </w:pPr>
      <w:r>
        <w:t xml:space="preserve">6. Conclusion</w:t>
      </w:r>
    </w:p>
    <w:p>
      <w:pPr>
        <w:pStyle w:val="FirstParagraph"/>
      </w:pPr>
      <w:r>
        <w:t xml:space="preserve">In conclusion Systems Engineers play a crucial role in shaping the future of Sri Lanka Colombo by ensuring that technological advancements are implemented effectively sustainably and inclusively. As the city continues to grow and evolve its reliance on complex interconnected systems will only increase making expertise in this field more valuable than ever before.</w:t>
      </w:r>
    </w:p>
    <w:p>
      <w:pPr>
        <w:pStyle w:val="BodyText"/>
      </w:pPr>
      <w:r>
        <w:t xml:space="preserve">For Sri Lanka Colombo to achieve its vision of becoming a leading smart city it must prioritize the recruitment training retention of skilled Systems Engineers who can bridge the gap between technology society and governance. By doing so Sri Lanka Colombo can unlock its full potential as a model for other developing nations striving to balance rapid modernization with sustainable development goals.</w:t>
      </w:r>
    </w:p>
    <w:bookmarkEnd w:id="25"/>
    <w:bookmarkStart w:id="26" w:name="references"/>
    <w:p>
      <w:pPr>
        <w:pStyle w:val="Heading2"/>
      </w:pPr>
      <w:r>
        <w:t xml:space="preserve">References</w:t>
      </w:r>
    </w:p>
    <w:p>
      <w:pPr>
        <w:numPr>
          <w:ilvl w:val="0"/>
          <w:numId w:val="1001"/>
        </w:numPr>
        <w:pStyle w:val="Compact"/>
      </w:pPr>
      <w:r>
        <w:t xml:space="preserve">National Academy of Engineering. (2018). "Systems Engineering: A Critical Discipline for Complex Systems."</w:t>
      </w:r>
    </w:p>
    <w:p>
      <w:pPr>
        <w:numPr>
          <w:ilvl w:val="0"/>
          <w:numId w:val="1000"/>
        </w:numPr>
        <w:pStyle w:val="Compact"/>
      </w:pPr>
      <w:r>
        <w:t xml:space="preserve">Singh R., Patel K. (2019). "Challenges in Implementing Smart City Projects South Asia." International Journal of Sustainable Development and Planning.</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2026-07-29T09:26:02Z</dcterms:created>
  <dcterms:modified xsi:type="dcterms:W3CDTF">2026-07-29T09:26:02Z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