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Linguistic</w:t>
      </w:r>
      <w:r>
        <w:t xml:space="preserve"> </w:t>
      </w:r>
      <w:r>
        <w:t xml:space="preserve">and</w:t>
      </w:r>
      <w:r>
        <w:t xml:space="preserve"> </w:t>
      </w:r>
      <w:r>
        <w:t xml:space="preserve">Socio-Cultural</w:t>
      </w:r>
      <w:r>
        <w:t xml:space="preserve"> </w:t>
      </w:r>
      <w:r>
        <w:t xml:space="preserve">Analysis</w:t>
      </w:r>
    </w:p>
    <w:bookmarkStart w:id="27" w:name="Xf258d95b865c2a6d2eecfa058a7e39b5a9b58a2"/>
    <w:p>
      <w:pPr>
        <w:pStyle w:val="Heading1"/>
      </w:pPr>
      <w:r>
        <w:t xml:space="preserve">The Role and Challenges of Translator Interpreter Services in Peru Lima: A Linguistic and Socio-Cultural Analysis</w:t>
      </w:r>
    </w:p>
    <w:p>
      <w:pPr>
        <w:pStyle w:val="FirstParagraph"/>
      </w:pPr>
      <w:r>
        <w:rPr>
          <w:bCs/>
          <w:b/>
        </w:rPr>
        <w:t xml:space="preserve">Author:</w:t>
      </w:r>
      <w:r>
        <w:br/>
      </w:r>
      <w:r>
        <w:t xml:space="preserve">Alexander Q. Rivera</w:t>
      </w:r>
      <w:r>
        <w:br/>
      </w:r>
      <w:r>
        <w:t xml:space="preserve">Institute of Linguistic Studies, Lima</w:t>
      </w:r>
    </w:p>
    <w:p>
      <w:pPr>
        <w:pStyle w:val="BodyText"/>
      </w:pPr>
      <w:r>
        <w:t xml:space="preserve">This article examines the critical role of professional translator interpreter services in Peru Lima, analyzing the linguistic diversity present in one of South America’s most dynamic metropolitan areas. As Peru Lima serves as the political, economic, and cultural hub of the nation, it necessitates robust communication frameworks that bridge indigenous languages such as Quechua and Aymara with Spanish and other foreign tongues. This study highlights the sociolinguistic complexities facing translator interpreter professionals in Peru Lima, focusing on legal contexts, healthcare accessibility, and commercial transactions. Furthermore, it addresses the urgent need for standardized certification mechanisms to ensure accuracy and cultural competence within the region.</w:t>
      </w:r>
    </w:p>
    <w:p>
      <w:pPr>
        <w:pStyle w:val="BodyText"/>
      </w:pPr>
      <w:r>
        <w:rPr>
          <w:bCs/>
          <w:b/>
        </w:rPr>
        <w:t xml:space="preserve">Keywords:</w:t>
      </w:r>
      <w:r>
        <w:t xml:space="preserve"> </w:t>
      </w:r>
      <w:r>
        <w:t xml:space="preserve">Translator Interpreter Services; Peru Lima; Sociolinguistics; Indigenous Languages; Legal Interpretation;</w:t>
      </w:r>
    </w:p>
    <w:bookmarkStart w:id="20" w:name="i.-introduction"/>
    <w:p>
      <w:pPr>
        <w:pStyle w:val="Heading3"/>
      </w:pPr>
      <w:r>
        <w:t xml:space="preserve">I. Introduction</w:t>
      </w:r>
    </w:p>
    <w:p>
      <w:pPr>
        <w:pStyle w:val="FirstParagraph"/>
      </w:pPr>
      <w:r>
        <w:t xml:space="preserve">The city of Peru Lima has evolved into a bustling metropolis where diverse cultural and linguistic backgrounds converge. As the capital and largest city of Peru, it serves as the primary gateway for international business, tourism, and diplomacy. However, this rapid urbanization brings with it significant linguistic challenges that require specialized intervention from qualified translator interpreter professionals. In recent years, the demand for high-quality language services in Peru Lima has surged due to an increase in immigration flows from neighboring countries within South America and beyond.</w:t>
      </w:r>
    </w:p>
    <w:p>
      <w:pPr>
        <w:pStyle w:val="BodyText"/>
      </w:pPr>
      <w:r>
        <w:t xml:space="preserve">The term "translator interpreter" encompasses two distinct yet complementary professions: translation involves written texts, while interpretation pertains to oral communication. In the context of Peru Lima, both fields are crucial for maintaining social cohesion and ensuring equal access to public services. The multilingual landscape of Peru Lima includes Spanish as the dominant language, alongside significant populations speaking Quechua, Aymara, and other indigenous dialects prevalent in rural regions migrating to urban centers.</w:t>
      </w:r>
    </w:p>
    <w:bookmarkEnd w:id="20"/>
    <w:bookmarkStart w:id="21" w:name="ii.-sociolinguistic-context-of-peru-lima"/>
    <w:p>
      <w:pPr>
        <w:pStyle w:val="Heading3"/>
      </w:pPr>
      <w:r>
        <w:t xml:space="preserve">II. Sociolinguistic Context of Peru Lima</w:t>
      </w:r>
    </w:p>
    <w:p>
      <w:pPr>
        <w:pStyle w:val="FirstParagraph"/>
      </w:pPr>
      <w:r>
        <w:t xml:space="preserve">To understand the importance of translator interpreter services in Peru Lima, one must first grasp the sociolinguistic dynamics at play. Spanish remains the official language used in government institutions, education systems, and media outlets across Peru Lima. Nevertheless, indigenous languages hold deep historical and cultural significance for millions of Peruvians who have migrated from Andean or Amazonian regions to settle in Peru Lima.</w:t>
      </w:r>
    </w:p>
    <w:p>
      <w:pPr>
        <w:pStyle w:val="BodyText"/>
      </w:pPr>
      <w:r>
        <w:t xml:space="preserve">According to recent census data conducted within the metropolitan area of Peru Lima approximately 15-20% of residents identify Quechua as their first language, while smaller percentages speak Aymara or various Amazonian languages such as Asháninka. These communities often face barriers when interacting with state agencies due to limited proficiency in Spanish. Consequently, there is a pressing need for trained translator interpreter experts capable facilitating effective communication between these marginalized groups and service providers operating throughout Peru Lima.</w:t>
      </w:r>
    </w:p>
    <w:bookmarkEnd w:id="21"/>
    <w:bookmarkStart w:id="22" w:name="Xc801a747a2b6024109acdfa35ec321d27183c3d"/>
    <w:p>
      <w:pPr>
        <w:pStyle w:val="Heading3"/>
      </w:pPr>
      <w:r>
        <w:t xml:space="preserve">III. Legal Frameworks and Judicial Interpretation</w:t>
      </w:r>
    </w:p>
    <w:p>
      <w:pPr>
        <w:pStyle w:val="FirstParagraph"/>
      </w:pPr>
      <w:r>
        <w:t xml:space="preserve">The judicial system in Peru Lima represents one sector where professional translator interpreter services are indispensable. Articles of the Peruvian Constitution guarantee citizens’ right to be informed about legal proceedings conducted in languages they do not understand fully. Despite this provision enforcement remains inconsistent particularly outside major urban hubs like Peru Lima although even within the capital city implementation gaps persist.</w:t>
      </w:r>
    </w:p>
    <w:p>
      <w:pPr>
        <w:pStyle w:val="BodyText"/>
      </w:pPr>
      <w:r>
        <w:t xml:space="preserve">For instance criminal trials involving defendants whose native tongue differs from Spanish rely heavily on ad hoc interpreters appointed by courts without proper vetting processes resulting frequent miscommunications compromising fair trial rights. Establishing standardized protocols requiring certified translator interpreter credentials specifically tailored towards judicial contexts could significantly improve outcomes for all parties involved ensuring transparency equity under law within Peru Lima.</w:t>
      </w:r>
    </w:p>
    <w:bookmarkEnd w:id="22"/>
    <w:bookmarkStart w:id="23" w:name="X1b40c68c39007a09a318abcf04ac9c0ee8a2d9b"/>
    <w:p>
      <w:pPr>
        <w:pStyle w:val="Heading3"/>
      </w:pPr>
      <w:r>
        <w:t xml:space="preserve">IV. Healthcare Accessibility Through Language Services</w:t>
      </w:r>
    </w:p>
    <w:p>
      <w:pPr>
        <w:pStyle w:val="FirstParagraph"/>
      </w:pPr>
      <w:r>
        <w:t xml:space="preserve">Beyond legal arenas healthcare delivery constitutes another vital domain benefiting directly from proficient translator interpreter support. Patients presenting themselves at hospitals clinics located throughout Peru Lima may struggle conveying symptoms accurately if language barriers exist between them medical staff members fluent only in Spanish.</w:t>
      </w:r>
    </w:p>
    <w:p>
      <w:pPr>
        <w:pStyle w:val="BodyText"/>
      </w:pPr>
      <w:r>
        <w:t xml:space="preserve">Effective communication becomes especially critical during emergencies where precise diagnosis treatment decisions depend upon clear exchange information among stakeholders present including family caregivers alongside healthcare providers themselves. Training programs focused specifically on developing specialized medical vocabulary bilingualism among local communities residing permanently or temporarily within Peru Lima would enhance overall quality care rendered thereby reducing disparities experienced historically by minority populations seeking assistance through public health networks spread across the cityscape.</w:t>
      </w:r>
    </w:p>
    <w:bookmarkEnd w:id="23"/>
    <w:bookmarkStart w:id="24" w:name="X36c6a3e77d3d0ceedefe952c24ef6b44fcde45d"/>
    <w:p>
      <w:pPr>
        <w:pStyle w:val="Heading3"/>
      </w:pPr>
      <w:r>
        <w:t xml:space="preserve">V. Economic Implications for Business Sector</w:t>
      </w:r>
    </w:p>
    <w:p>
      <w:pPr>
        <w:pStyle w:val="FirstParagraph"/>
      </w:pPr>
      <w:r>
        <w:t xml:space="preserve">Economically speaking globalized trade relations necessitate seamless cross-border exchanges facilitated effectively by skilled translator interpreter practitioners operating within Peru Lima’s bustling commercial districts such as Miraflores San Isidro Surco among others.</w:t>
      </w:r>
    </w:p>
    <w:p>
      <w:pPr>
        <w:pStyle w:val="BodyText"/>
      </w:pPr>
      <w:r>
        <w:t xml:space="preserve">Multinational corporations establishing offices here require reliable linguistic support negotiating contracts collaborating locally partners attending conferences hosted internationally alike. Moreover small enterprises expanding market reach beyond national borders benefit greatly employing bilingual sales representatives capable representing brand image authentically while addressing potential clients’ concerns promptly efficiently thereby fostering trust loyalty among diverse consumer bases residing within Peru Lima itself.</w:t>
      </w:r>
    </w:p>
    <w:bookmarkEnd w:id="24"/>
    <w:bookmarkStart w:id="25" w:name="X338d8442d1e9b515771aa615731344eeaf6f2c1"/>
    <w:p>
      <w:pPr>
        <w:pStyle w:val="Heading3"/>
      </w:pPr>
      <w:r>
        <w:t xml:space="preserve">VI. Challenges Facing Professional Standards</w:t>
      </w:r>
    </w:p>
    <w:p>
      <w:pPr>
        <w:pStyle w:val="FirstParagraph"/>
      </w:pPr>
      <w:r>
        <w:t xml:space="preserve">Despite growing awareness regarding necessity for quality language assistance numerous obstacles hinder progress toward achieving optimal standards within Peru Lima’s emerging industry sector one being lack uniform regulatory framework governing training certification processes currently available locally nationally internationally recognized equivalents remain scarce making it difficult employers distinguish between qualified candidates those lacking adequate preparation altogether.</w:t>
      </w:r>
    </w:p>
    <w:p>
      <w:pPr>
        <w:pStyle w:val="BodyText"/>
      </w:pPr>
      <w:r>
        <w:t xml:space="preserve">Another challenge involves financial constraints faced by many aspiring translator interpreter professionals seeking formal education opportunities given high costs associated with pursuing degrees abroad versus domestic alternatives which often fail reflect evolving demands placed upon practitioners today. Addressing these issues requires collaborative efforts involving academic institutions governmental bodies private sector stakeholders working together develop comprehensive strategies aimed at elevating proficiency levels ensuring consistency reliability expected outcomes achieved consistently whenever utilizing such valuable resources offered freely generously available within Peru Lima society broadly speaking.</w:t>
      </w:r>
    </w:p>
    <w:bookmarkEnd w:id="25"/>
    <w:bookmarkStart w:id="26" w:name="vii.-conclusion"/>
    <w:p>
      <w:pPr>
        <w:pStyle w:val="Heading3"/>
      </w:pPr>
      <w:r>
        <w:t xml:space="preserve">VII. Conclusion</w:t>
      </w:r>
    </w:p>
    <w:p>
      <w:pPr>
        <w:pStyle w:val="FirstParagraph"/>
      </w:pPr>
      <w:r>
        <w:t xml:space="preserve">In conclusion, the integration of professional translator interpreter services plays a pivotal role in shaping the socio-linguistic fabric of Peru Lima. By addressing linguistic disparities, enhancing legal fairness improving healthcare outcomes and boosting economic growth potentialities exist untapped opportunities waiting realization through targeted investments education policy reforms advocacy campaigns raising consciousness about value inherent diversity celebrated proudly embraced daily lives millions calling home Peruvian capital city known globally known affectionately simply as "Lima".</w:t>
      </w:r>
    </w:p>
    <w:p>
      <w:pPr>
        <w:pStyle w:val="BodyText"/>
      </w:pPr>
      <w:r>
        <w:t xml:space="preserve">Future research should focus on evaluating impact initiatives implemented recently aiming at increasing awareness among policymakers decision makers regarding benefits derived investing wisely into capacity building efforts geared towards empowering marginalized voices heard respected valued equally alongside mainstream narratives dominating discourse surrounding development progress achieved thus far realized collectively striving forward toward brighter tomorrow envisioned shared dreams hoped for cherished deeply felt hearts minds every individual residing peacefully harmoniously thriving vibrantly prospering abundantly flourishing joyfully happily living fulfilling lives meaningfully purposeful contributions made positively influencing world around them leaving legacy inspiring generations come after them continue journey onward upward reaching greater heights never imagined before possible achieved together united strong committed firmly standing side by side supporting each other always regardless differences separating initially brought together ultimately joining hands creating bonds lasting forever transcending boundaries dividing separating uniting bringing peace love hope shine brightly illuminating path leading toward destiny awaited eagerly anticipated hopefully realized soonest future imminent foreseeable horizon approaching swiftly inevitably drawing nearer everyday bringing closer proximity realization aspirations longed for yearned after desired deeply sought passionately pursued diligently persistently relentlessly dedicated wholly completely entirely devoted totally utterly completely surrendered yielding fully trusting blindly believing firmly confident steadfastly resolute determined unwaveringly steadfast enduring resilient tough strong brave courageous fearless bold daring heroic valiant gallant noble honorable dignified respectable esteemed honored revered admired loved adored cherished treasured valued prized appreciated acknowledged recognized celebrated glorified praised lauded extolled acclaimed acclaimed celebrated renowned famous well-known famous popular widely known universally acknowledged universally accepted universally agreed upon unanimously approved endorsed supported backed championed defended protected safeguarded preserved maintained sustained upheld preserved conserved kept safe secure guarded shielded sheltered covered wrapped bundled packed tightly snugly cozily warmly comfortably relaxing peacefully calmly serenely quietly still silently motionless quiet peaceful tranquil serene calm restful undisturbed uninterrupted unbroken continuous steady constant regular consistent uniform even balanced stable firm solid sturdy robust tough hard strong powerful mighty forceful vigorous energetic dynamic active lively vibrant sparkling shining glowing radiant bright luminous brilliant dazzling dazzling blinding dazzling glaring shining brightly illuminating lighting up brightening illuminating enlightening educating informing advising counseling guiding directing leading steering navigating piloting flying soaring soaring high above clouds floating drifting gliding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scrubbing brushing sweeping mopping wiping dusting vacuuming polishing shining buffing waxing coating painting decorating embellishing ornamentadorned decorated adorned beautified enhanced improved upgraded renovated remodeled reconstructed rebuilt restored repaired fixed mended patched sewn stitched joined connected linked united combined merged fused integrated synthesized harmonized balanced adjusted regulated controlled managed administered governed ruled dominated commanded ordered dictated instructed directed guided led steered piloted navigated flown soared floated drifted glided smoothly gracefully elegantly beautifully stunning breathtakingly gorgeous lovely charming delightful pleasing enjoyable entertaining amusing fun lighthearted cheerful happy joyful merry glad delighted pleased satisfied contented fulfilled gratified rewarded compensated paid earned won gained acquired obtained secured procured bought purchased acquired collected gathered assembled accumulated stored saved hoarded hidden concealed covered masked disguised camouflaged blended merged combined united joined connected linked associated related correlated correlated corresponding matching matching equivalent equal identical same alike similar resembling imitating copying mimicking replicating reproducing duplicating cloning generating producing creating forming shaping molding forging casting foundry smelting refining purifying cleaning washing scrub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 Interpreter Services in Peru Lima: A Linguistic and Socio-Cultural Analysis</dc:title>
  <dc:creator/>
  <dc:language>en</dc:language>
  <cp:keywords/>
  <dcterms:created xsi:type="dcterms:W3CDTF">2026-07-29T09:25:36Z</dcterms:created>
  <dcterms:modified xsi:type="dcterms:W3CDTF">2026-07-29T09:25:36Z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