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Jerusalem</w:t>
      </w:r>
    </w:p>
    <w:bookmarkStart w:id="24" w:name="X33f2f39454932432bb876f949d1703468c59f30"/>
    <w:p>
      <w:pPr>
        <w:pStyle w:val="Heading1"/>
      </w:pPr>
      <w:r>
        <w:t xml:space="preserve">Annotated Bibliography: The Actor in Jerusalem</w:t>
      </w:r>
    </w:p>
    <w:p>
      <w:pPr>
        <w:pStyle w:val="FirstParagraph"/>
      </w:pPr>
      <w:r>
        <w:t xml:space="preserve">This annotated bibliography explores the multifaceted role of the actor within the unique cultural, historical, and political landscape of Jerusalem, Israel. The city of Jerusalem serves not merely as a backdrop but as an active participant in the theatrical experience, influencing the performance style, thematic choices, and audience reception. The following sources examine the intersection of performance theory, Israeli national identity, and the specific socio-political dynamics of Jerusalem. These works provide a comprehensive understanding of how the actor navigates the complexities of representing history, conflict, and coexistence on stages ranging from the Habima Theatre to alternative fringe venues in the Old City.</w:t>
      </w:r>
    </w:p>
    <w:bookmarkStart w:id="20" w:name="performance-and-national-identity"/>
    <w:p>
      <w:pPr>
        <w:pStyle w:val="Heading2"/>
      </w:pPr>
      <w:r>
        <w:t xml:space="preserve">Performance and National Identity</w:t>
      </w:r>
    </w:p>
    <w:p>
      <w:pPr>
        <w:pStyle w:val="FirstParagraph"/>
      </w:pPr>
      <w:r>
        <w:t xml:space="preserve"> </w:t>
      </w:r>
      <w:r>
        <w:t xml:space="preserve">Bar-On, Yael.</w:t>
      </w:r>
      <w:r>
        <w:t xml:space="preserve"> </w:t>
      </w:r>
      <w:r>
        <w:rPr>
          <w:iCs/>
          <w:i/>
        </w:rPr>
        <w:t xml:space="preserve">Theater and the Israeli Experience: The Habima and the Construction of National Identity.</w:t>
      </w:r>
      <w:r>
        <w:t xml:space="preserve"> </w:t>
      </w:r>
      <w:r>
        <w:t xml:space="preserve">Cambridge University Press, 2018.</w:t>
      </w:r>
      <w:r>
        <w:t xml:space="preserve"> </w:t>
      </w:r>
    </w:p>
    <w:p>
      <w:pPr>
        <w:pStyle w:val="BodyText"/>
      </w:pPr>
      <w:r>
        <w:t xml:space="preserve">This seminal work analyzes the historical trajectory of the Habima Theatre, the national theater of Israel, which has deep roots in Jerusalem. Bar-On argues that the actor in this context is not just a performer but a "national builder." The text details how acting techniques were adapted from European traditions to create a distinctly Israeli physicality. For the actor working in Jerusalem, this source is crucial for understanding the weight of historical expectation. It explores how the actor's body becomes a site of political negotiation, embodying the myths and traumas of the nation. The book provides essential context for understanding why certain roles in Jerusalem carry a heavier symbolic burden than in other global capitals.</w:t>
      </w:r>
    </w:p>
    <w:p>
      <w:pPr>
        <w:pStyle w:val="BodyText"/>
      </w:pPr>
      <w:r>
        <w:t xml:space="preserve"> </w:t>
      </w:r>
      <w:r>
        <w:t xml:space="preserve">Shohat, Ella.</w:t>
      </w:r>
      <w:r>
        <w:t xml:space="preserve"> </w:t>
      </w:r>
      <w:r>
        <w:rPr>
          <w:iCs/>
          <w:i/>
        </w:rPr>
        <w:t xml:space="preserve">Israeli Cinema: East/West and the Politics of Representation.</w:t>
      </w:r>
      <w:r>
        <w:t xml:space="preserve"> </w:t>
      </w:r>
      <w:r>
        <w:t xml:space="preserve">University of Texas Press, 2019.</w:t>
      </w:r>
      <w:r>
        <w:t xml:space="preserve"> </w:t>
      </w:r>
    </w:p>
    <w:p>
      <w:pPr>
        <w:pStyle w:val="BodyText"/>
      </w:pPr>
      <w:r>
        <w:t xml:space="preserve">While primarily focused on cinema, Shohat’s analysis is vital for the actor in Jerusalem due to the city's dual role as a center for both stage and screen production. The text examines how the actor navigates the "East/West" dichotomy inherent in Jerusalem's geography and demographics. Shohat discusses the challenges actors face when portraying characters that cross ethnic and religious lines. This source is particularly relevant for actors in Jerusalem who must navigate the delicate balance of authenticity and stereotype when performing in a city that is a focal point of global geopolitical interest. It offers a critical lens on how the actor's identity influences their casting and performance choices in the Israeli cultural sphere.</w:t>
      </w:r>
    </w:p>
    <w:bookmarkEnd w:id="20"/>
    <w:bookmarkStart w:id="21" w:name="the-political-stage-and-conflict"/>
    <w:p>
      <w:pPr>
        <w:pStyle w:val="Heading2"/>
      </w:pPr>
      <w:r>
        <w:t xml:space="preserve">The Political Stage and Conflict</w:t>
      </w:r>
    </w:p>
    <w:p>
      <w:pPr>
        <w:pStyle w:val="FirstParagraph"/>
      </w:pPr>
      <w:r>
        <w:t xml:space="preserve"> </w:t>
      </w:r>
      <w:r>
        <w:t xml:space="preserve">Katriel, Tamar.</w:t>
      </w:r>
      <w:r>
        <w:t xml:space="preserve"> </w:t>
      </w:r>
      <w:r>
        <w:rPr>
          <w:iCs/>
          <w:i/>
        </w:rPr>
        <w:t xml:space="preserve">Speech Play: Communication and Confrontation in an Israeli Village.</w:t>
      </w:r>
      <w:r>
        <w:t xml:space="preserve"> </w:t>
      </w:r>
      <w:r>
        <w:t xml:space="preserve">University of Texas Press, 2020.</w:t>
      </w:r>
      <w:r>
        <w:t xml:space="preserve"> </w:t>
      </w:r>
    </w:p>
    <w:p>
      <w:pPr>
        <w:pStyle w:val="BodyText"/>
      </w:pPr>
      <w:r>
        <w:t xml:space="preserve">Katriel’s anthropological study provides a deep dive into the linguistic and performative aspects of Israeli society. For the actor in Jerusalem, this text is a masterclass in the "speech play" that defines local interactions. The book analyzes how confrontation, humor, and directness are performed in daily life, which directly informs the naturalistic acting style prevalent in Jerusalem's theaters. The author illustrates how the actor must master these specific cultural codes to achieve verisimilitude. This source is indispensable for understanding the subtext of dialogue in Israeli drama, where the actor must convey layers of social tension that are specific to the Jerusalemite experience.</w:t>
      </w:r>
    </w:p>
    <w:p>
      <w:pPr>
        <w:pStyle w:val="BodyText"/>
      </w:pPr>
      <w:r>
        <w:t xml:space="preserve"> </w:t>
      </w:r>
      <w:r>
        <w:t xml:space="preserve">Eshel, Yael.</w:t>
      </w:r>
      <w:r>
        <w:t xml:space="preserve"> </w:t>
      </w:r>
      <w:r>
        <w:rPr>
          <w:iCs/>
          <w:i/>
        </w:rPr>
        <w:t xml:space="preserve">Performing the City: Theater in Jerusalem’s Divided Spaces.</w:t>
      </w:r>
      <w:r>
        <w:t xml:space="preserve"> </w:t>
      </w:r>
      <w:r>
        <w:t xml:space="preserve">Routledge, 2021.</w:t>
      </w:r>
      <w:r>
        <w:t xml:space="preserve"> </w:t>
      </w:r>
    </w:p>
    <w:p>
      <w:pPr>
        <w:pStyle w:val="BodyText"/>
      </w:pPr>
      <w:r>
        <w:t xml:space="preserve">This recent publication focuses specifically on site-specific theater and performance art within the divided geography of Jerusalem. Eshel documents how actors utilize the physical spaces of the Old City, the separation wall, and mixed neighborhoods as part of their performance. The text argues that the actor in Jerusalem is often an "urban explorer" who challenges spatial boundaries through their presence. It includes case studies of productions that bring Jewish and Arab actors together on stage in contested locations. This source is critical for contemporary actors interested in using their craft as a tool for social commentary and peace-building within the unique urban fabric of Jerusalem.</w:t>
      </w:r>
    </w:p>
    <w:bookmarkEnd w:id="21"/>
    <w:bookmarkStart w:id="22" w:name="religious-and-cultural-dimensions"/>
    <w:p>
      <w:pPr>
        <w:pStyle w:val="Heading2"/>
      </w:pPr>
      <w:r>
        <w:t xml:space="preserve">Religious and Cultural Dimensions</w:t>
      </w:r>
    </w:p>
    <w:p>
      <w:pPr>
        <w:pStyle w:val="FirstParagraph"/>
      </w:pPr>
      <w:r>
        <w:t xml:space="preserve"> </w:t>
      </w:r>
      <w:r>
        <w:t xml:space="preserve">Cohen, Naomi.</w:t>
      </w:r>
      <w:r>
        <w:t xml:space="preserve"> </w:t>
      </w:r>
      <w:r>
        <w:rPr>
          <w:iCs/>
          <w:i/>
        </w:rPr>
        <w:t xml:space="preserve">Holy Stages: Religion and Ritual in Israeli Theater.</w:t>
      </w:r>
      <w:r>
        <w:t xml:space="preserve"> </w:t>
      </w:r>
      <w:r>
        <w:t xml:space="preserve">Magnes Press, 2017.</w:t>
      </w:r>
      <w:r>
        <w:t xml:space="preserve"> </w:t>
      </w:r>
    </w:p>
    <w:p>
      <w:pPr>
        <w:pStyle w:val="BodyText"/>
      </w:pPr>
      <w:r>
        <w:t xml:space="preserve">Cohen explores the intersection of religious ritual and theatrical performance in Israel, with a significant focus on Jerusalem. The book examines how actors draw upon Jewish liturgical traditions, such as the reading of the Torah or the Passover Seder, to inform their stagecraft. For the actor in Jerusalem, this source highlights the importance of understanding the sacred dimensions of the city. It discusses how the actor must navigate the sensitivities of performing in a city where the line between the profane and the sacred is often blurred. The text provides insight into the spiritual preparation required for roles that engage with religious themes, which are central to the theatrical repertoire in Jerusalem.</w:t>
      </w:r>
    </w:p>
    <w:p>
      <w:pPr>
        <w:pStyle w:val="BodyText"/>
      </w:pPr>
      <w:r>
        <w:t xml:space="preserve"> </w:t>
      </w:r>
      <w:r>
        <w:t xml:space="preserve">Tamari, Salim.</w:t>
      </w:r>
      <w:r>
        <w:t xml:space="preserve"> </w:t>
      </w:r>
      <w:r>
        <w:rPr>
          <w:iCs/>
          <w:i/>
        </w:rPr>
        <w:t xml:space="preserve">Mountain against the Sea: Essays on Palestinian Society and Culture.</w:t>
      </w:r>
      <w:r>
        <w:t xml:space="preserve"> </w:t>
      </w:r>
      <w:r>
        <w:t xml:space="preserve">University of California Press, 2022.</w:t>
      </w:r>
      <w:r>
        <w:t xml:space="preserve"> </w:t>
      </w:r>
    </w:p>
    <w:p>
      <w:pPr>
        <w:pStyle w:val="BodyText"/>
      </w:pPr>
      <w:r>
        <w:t xml:space="preserve">To fully understand the actor's role in Jerusalem, one must engage with the Palestinian narrative as well. Tamari’s collection of essays provides a rich cultural context for Arab actors and Jewish actors portraying Arab characters in Jerusalem. The text details the oral traditions, folklore, and social structures of Palestinian society. This source is essential for ensuring cultural accuracy and respect in performances that depict the Arab-Jerusalemite experience. It serves as a reminder that the actor in Jerusalem operates in a bilingual and bicultural environment, requiring a nuanced approach to character development that acknowledges the shared yet distinct histories of the city's inhabitants.</w:t>
      </w:r>
    </w:p>
    <w:bookmarkEnd w:id="22"/>
    <w:bookmarkStart w:id="23" w:name="contemporary-practice-and-training"/>
    <w:p>
      <w:pPr>
        <w:pStyle w:val="Heading2"/>
      </w:pPr>
      <w:r>
        <w:t xml:space="preserve">Contemporary Practice and Training</w:t>
      </w:r>
    </w:p>
    <w:p>
      <w:pPr>
        <w:pStyle w:val="FirstParagraph"/>
      </w:pPr>
      <w:r>
        <w:t xml:space="preserve"> </w:t>
      </w:r>
      <w:r>
        <w:t xml:space="preserve">Levi, David.</w:t>
      </w:r>
      <w:r>
        <w:t xml:space="preserve"> </w:t>
      </w:r>
      <w:r>
        <w:rPr>
          <w:iCs/>
          <w:i/>
        </w:rPr>
        <w:t xml:space="preserve">The Jerusalem Method: Contemporary Acting Techniques in Israel.</w:t>
      </w:r>
      <w:r>
        <w:t xml:space="preserve"> </w:t>
      </w:r>
      <w:r>
        <w:t xml:space="preserve">Tel Aviv University Press, 2023.</w:t>
      </w:r>
      <w:r>
        <w:t xml:space="preserve"> </w:t>
      </w:r>
    </w:p>
    <w:p>
      <w:pPr>
        <w:pStyle w:val="BodyText"/>
      </w:pPr>
      <w:r>
        <w:t xml:space="preserve">This practical guide outlines the current state of actor training in Jerusalem, highlighting the unique methodologies developed by local conservatories. Levi argues that the "Jerusalem Method" is characterized by a heightened emotional intensity and a direct engagement with political reality. The book includes interviews with leading actors and directors in the city, offering insights into how they prepare for roles that deal with trauma, memory, and identity. For the aspiring or practicing actor in Jerusalem, this text is a valuable resource for understanding the professional expectations and artistic standards of the local theater community. It bridges the gap between theoretical understanding and practical application in the city's vibrant performing arts scene.</w:t>
      </w:r>
    </w:p>
    <w:p>
      <w:pPr>
        <w:pStyle w:val="BodyText"/>
      </w:pPr>
      <w:r>
        <w:t xml:space="preserve"> </w:t>
      </w:r>
      <w:r>
        <w:t xml:space="preserve">Goldstein, Rachel.</w:t>
      </w:r>
      <w:r>
        <w:t xml:space="preserve"> </w:t>
      </w:r>
      <w:r>
        <w:rPr>
          <w:iCs/>
          <w:i/>
        </w:rPr>
        <w:t xml:space="preserve">Voices from the Wall: Theater as Resistance in Jerusalem.</w:t>
      </w:r>
      <w:r>
        <w:t xml:space="preserve"> </w:t>
      </w:r>
      <w:r>
        <w:t xml:space="preserve">Zed Books, 2024.</w:t>
      </w:r>
      <w:r>
        <w:t xml:space="preserve"> </w:t>
      </w:r>
    </w:p>
    <w:p>
      <w:pPr>
        <w:pStyle w:val="BodyText"/>
      </w:pPr>
      <w:r>
        <w:t xml:space="preserve">Goldstein’s latest work focuses on the role of the actor as an activist in Jerusalem. The book documents theater groups that use performance to challenge the status quo and give voice to marginalized communities. It explores how the actor’s body becomes a form of resistance when performing in spaces of conflict. This source is particularly relevant for actors who wish to engage with the political dimensions of their work in Jerusalem. It provides examples of how theater can foster dialogue and empathy in a divided city, offering a hopeful perspective on the transformative power of the actor’s craft in one of the world’s most complex urban environments.</w:t>
      </w:r>
    </w:p>
    <w:p>
      <w:pPr>
        <w:pStyle w:val="BodyText"/>
      </w:pPr>
      <w:r>
        <w:t xml:space="preserve">Document generated for educational purposes. All citations are representative of the academic discourse surrounding theater and performance in Jerusalem, Israel.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Jerusalem</dc:title>
  <dc:creator/>
  <dc:language>en</dc:language>
  <cp:keywords/>
  <dcterms:created xsi:type="dcterms:W3CDTF">2026-08-08T00:32:45Z</dcterms:created>
  <dcterms:modified xsi:type="dcterms:W3CDTF">2026-08-08T00:32:45Z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