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annotated-bibliography"/>
    <w:p>
      <w:pPr>
        <w:pStyle w:val="Heading1"/>
      </w:pPr>
      <w:r>
        <w:t xml:space="preserve">Annotated Bibliography</w:t>
      </w:r>
    </w:p>
    <w:bookmarkStart w:id="20" w:name="X657f540d13bfc6c3815b155d629d5509afcb686"/>
    <w:p>
      <w:pPr>
        <w:pStyle w:val="Heading2"/>
      </w:pPr>
      <w:r>
        <w:t xml:space="preserve">Topic: The Professional Actor in Johannesburg, South Africa</w:t>
      </w:r>
    </w:p>
    <w:bookmarkEnd w:id="20"/>
    <w:bookmarkEnd w:id="21"/>
    <w:p>
      <w:pPr>
        <w:pStyle w:val="FirstParagraph"/>
      </w:pPr>
      <w:r>
        <w:t xml:space="preserve">This annotated bibliography compiles essential resources regarding the profession of the actor within the specific cultural and economic context of Johannesburg, South Africa. Johannesburg serves as the economic hub of the continent and a vibrant center for the arts, hosting major institutions such as the Market Theatre and the Joburg Theatre. The following entries explore the historical evolution of performance, the impact of apartheid on casting and storytelling, the contemporary challenges of the industry, and the unique opportunities available to actors in this dynamic metropolis.</w:t>
      </w:r>
    </w:p>
    <w:p>
      <w:pPr>
        <w:pStyle w:val="BodyText"/>
      </w:pPr>
      <w:r>
        <w:t xml:space="preserve"> </w:t>
      </w:r>
      <w:r>
        <w:t xml:space="preserve">Bunting, B. (2000).</w:t>
      </w:r>
      <w:r>
        <w:t xml:space="preserve"> </w:t>
      </w:r>
      <w:r>
        <w:rPr>
          <w:iCs/>
          <w:i/>
        </w:rPr>
        <w:t xml:space="preserve">Market Theatre: A History of South Africa's Most Famous Theatre Company</w:t>
      </w:r>
      <w:r>
        <w:t xml:space="preserve">. University of KwaZulu-Natal Press.</w:t>
      </w:r>
      <w:r>
        <w:t xml:space="preserve"> </w:t>
      </w:r>
    </w:p>
    <w:p>
      <w:pPr>
        <w:pStyle w:val="BodyText"/>
      </w:pPr>
      <w:r>
        <w:t xml:space="preserve">This seminal text provides a comprehensive history of the Market Theatre, located in the heart of Johannesburg's inner city. For the aspiring actor in Johannesburg, this book is indispensable. It details how the theatre became a sanctuary for anti-apartheid performance and a crucible for a new, integrated South African acting style. Bunting analyzes the political pressures faced by performers and the artistic innovations that emerged from the necessity of resistance. The work highlights the specific socio-political environment of Johannesburg during the 1970s and 80s, offering actors a deep understanding of the legacy they inherit when performing in the city's most iconic venue.</w:t>
      </w:r>
    </w:p>
    <w:p>
      <w:pPr>
        <w:pStyle w:val="BodyText"/>
      </w:pPr>
      <w:r>
        <w:t xml:space="preserve"> </w:t>
      </w:r>
      <w:r>
        <w:t xml:space="preserve">Naidoo, P. (2014).</w:t>
      </w:r>
      <w:r>
        <w:t xml:space="preserve"> </w:t>
      </w:r>
      <w:r>
        <w:rPr>
          <w:iCs/>
          <w:i/>
        </w:rPr>
        <w:t xml:space="preserve">South African Theatre: A History</w:t>
      </w:r>
      <w:r>
        <w:t xml:space="preserve">. University of KwaZulu-Natal Press.</w:t>
      </w:r>
      <w:r>
        <w:t xml:space="preserve"> </w:t>
      </w:r>
    </w:p>
    <w:p>
      <w:pPr>
        <w:pStyle w:val="BodyText"/>
      </w:pPr>
      <w:r>
        <w:t xml:space="preserve">Naidoo’s work offers a broad overview of theatrical development across the nation, with significant focus on Johannesburg as the primary commercial and experimental hub. The text is crucial for actors seeking to understand the lineage of performance traditions in South Africa, from colonial minstrelsy to contemporary post-apartheid drama. It specifically addresses the racial segregation of performance spaces in Johannesburg prior to 1994 and how these historical divisions continue to influence casting practices and audience demographics today. This resource helps actors contextualize their craft within the broader narrative of South African history.</w:t>
      </w:r>
    </w:p>
    <w:p>
      <w:pPr>
        <w:pStyle w:val="BodyText"/>
      </w:pPr>
      <w:r>
        <w:t xml:space="preserve"> </w:t>
      </w:r>
      <w:r>
        <w:t xml:space="preserve">Mabandla, N. (2018). "The State of the Arts in Gauteng: Challenges and Opportunities for Performers."</w:t>
      </w:r>
      <w:r>
        <w:t xml:space="preserve"> </w:t>
      </w:r>
      <w:r>
        <w:rPr>
          <w:iCs/>
          <w:i/>
        </w:rPr>
        <w:t xml:space="preserve">Journal of Southern African Studies</w:t>
      </w:r>
      <w:r>
        <w:t xml:space="preserve">, 44(3), 450-468.</w:t>
      </w:r>
      <w:r>
        <w:t xml:space="preserve"> </w:t>
      </w:r>
    </w:p>
    <w:p>
      <w:pPr>
        <w:pStyle w:val="BodyText"/>
      </w:pPr>
      <w:r>
        <w:t xml:space="preserve">This academic article provides a critical analysis of the current economic landscape for actors in the Gauteng province, with Johannesburg as the focal point. Mabandla discusses the precarious nature of freelance acting, the dominance of commercial television productions based in Johannesburg, and the lack of social security for artists. The article is highly relevant for professional actors navigating the modern industry, offering data on income levels, unionization efforts through organizations like SACTU, and the impact of digital media on traditional theatre attendance in the city. It serves as a realistic guide to the financial realities of being an actor in South Africa's largest city.</w:t>
      </w:r>
    </w:p>
    <w:p>
      <w:pPr>
        <w:pStyle w:val="BodyText"/>
      </w:pPr>
      <w:r>
        <w:t xml:space="preserve"> </w:t>
      </w:r>
      <w:r>
        <w:t xml:space="preserve">Gqola, P. (2015).</w:t>
      </w:r>
      <w:r>
        <w:t xml:space="preserve"> </w:t>
      </w:r>
      <w:r>
        <w:rPr>
          <w:iCs/>
          <w:i/>
        </w:rPr>
        <w:t xml:space="preserve">Decolonising the University: The South African Context</w:t>
      </w:r>
      <w:r>
        <w:t xml:space="preserve">. Jacana Media.</w:t>
      </w:r>
      <w:r>
        <w:t xml:space="preserve"> </w:t>
      </w:r>
    </w:p>
    <w:p>
      <w:pPr>
        <w:pStyle w:val="BodyText"/>
      </w:pPr>
      <w:r>
        <w:t xml:space="preserve">While primarily focused on higher education, Gqola’s work is essential reading for actors trained in Johannesburg’s universities, such as the University of Johannesburg (UJ) or Wits University. The text explores the need to decolonize curricula, which directly impacts acting training methods. It argues for the inclusion of indigenous performance practices and African storytelling techniques over purely Western methodologies. For the actor in Johannesburg, this book provides a theoretical framework for understanding the ongoing debate about representation, language, and cultural authenticity in South African theatre and film.</w:t>
      </w:r>
    </w:p>
    <w:p>
      <w:pPr>
        <w:pStyle w:val="BodyText"/>
      </w:pPr>
      <w:r>
        <w:t xml:space="preserve"> </w:t>
      </w:r>
      <w:r>
        <w:t xml:space="preserve">South African Film and Television Industry (SAFTI). (2021).</w:t>
      </w:r>
      <w:r>
        <w:t xml:space="preserve"> </w:t>
      </w:r>
      <w:r>
        <w:rPr>
          <w:iCs/>
          <w:i/>
        </w:rPr>
        <w:t xml:space="preserve">Annual Report on the Film and Television Industry in South Africa</w:t>
      </w:r>
      <w:r>
        <w:t xml:space="preserve">. SAFTI.</w:t>
      </w:r>
      <w:r>
        <w:t xml:space="preserve"> </w:t>
      </w:r>
    </w:p>
    <w:p>
      <w:pPr>
        <w:pStyle w:val="BodyText"/>
      </w:pPr>
      <w:r>
        <w:t xml:space="preserve">This industry report offers factual data regarding the film and television sector, which is heavily concentrated in Johannesburg and its surrounding areas. It details the growth of local productions, the influx of international co-productions filming in South Africa, and the specific requirements for actors working in screen media. The report highlights the importance of language proficiency, particularly in English and local languages like Zulu and Sotho, which are prevalent in Johannesburg. It is a practical resource for actors looking to transition from stage to screen within the South African market.</w:t>
      </w:r>
    </w:p>
    <w:p>
      <w:pPr>
        <w:pStyle w:val="BodyText"/>
      </w:pPr>
      <w:r>
        <w:t xml:space="preserve"> </w:t>
      </w:r>
      <w:r>
        <w:t xml:space="preserve">Mofokeng, T. (2019). "Urban Performance and Identity in Johannesburg."</w:t>
      </w:r>
      <w:r>
        <w:t xml:space="preserve"> </w:t>
      </w:r>
      <w:r>
        <w:rPr>
          <w:iCs/>
          <w:i/>
        </w:rPr>
        <w:t xml:space="preserve">African Arts</w:t>
      </w:r>
      <w:r>
        <w:t xml:space="preserve">, 52(2), 34-49.</w:t>
      </w:r>
      <w:r>
        <w:t xml:space="preserve"> </w:t>
      </w:r>
    </w:p>
    <w:p>
      <w:pPr>
        <w:pStyle w:val="BodyText"/>
      </w:pPr>
      <w:r>
        <w:t xml:space="preserve">Mofokeng’s article examines the relationship between the urban environment of Johannesburg and the identities performed by its artists. It explores how the city’s diverse demographics, ranging from affluent suburbs to townships like Soweto, influence the roles available to actors and the narratives they tell. The piece discusses the concept of "township theatre" and its migration into mainstream Johannesburg venues. This resource is valuable for actors seeking to develop authentic characters rooted in the specific social realities of Johannesburg, encouraging a deeper engagement with the city’s complex social fabric.</w:t>
      </w:r>
    </w:p>
    <w:p>
      <w:pPr>
        <w:pStyle w:val="BodyText"/>
      </w:pPr>
      <w:r>
        <w:t xml:space="preserve"> </w:t>
      </w:r>
      <w:r>
        <w:t xml:space="preserve">Department of Sport, Arts and Culture (DSAC). (2020).</w:t>
      </w:r>
      <w:r>
        <w:t xml:space="preserve"> </w:t>
      </w:r>
      <w:r>
        <w:rPr>
          <w:iCs/>
          <w:i/>
        </w:rPr>
        <w:t xml:space="preserve">Policy Framework for the Arts and Culture in South Africa</w:t>
      </w:r>
      <w:r>
        <w:t xml:space="preserve">. Government of South Africa.</w:t>
      </w:r>
      <w:r>
        <w:t xml:space="preserve"> </w:t>
      </w:r>
    </w:p>
    <w:p>
      <w:pPr>
        <w:pStyle w:val="BodyText"/>
      </w:pPr>
      <w:r>
        <w:t xml:space="preserve">This government document outlines the national policies supporting the arts, including funding mechanisms available to actors and theatre companies in Johannesburg. It details the role of the National Arts Council (NAC) and local arts councils in providing grants for productions and artist development. For actors in South Africa, understanding these policies is crucial for securing financial support for independent projects. The document also emphasizes the government’s commitment to transformation and equity in the arts, reflecting the ongoing efforts to redress historical imbalances in the Johannesburg arts scene.</w:t>
      </w:r>
    </w:p>
    <w:p>
      <w:pPr>
        <w:pStyle w:val="BodyText"/>
      </w:pPr>
      <w:r>
        <w:t xml:space="preserve"> </w:t>
      </w:r>
      <w:r>
        <w:t xml:space="preserve">Van der Westhuizen, L. (2017).</w:t>
      </w:r>
      <w:r>
        <w:t xml:space="preserve"> </w:t>
      </w:r>
      <w:r>
        <w:rPr>
          <w:iCs/>
          <w:i/>
        </w:rPr>
        <w:t xml:space="preserve">Acting in South Africa: Techniques and Traditions</w:t>
      </w:r>
      <w:r>
        <w:t xml:space="preserve">. Juta and Company Ltd.</w:t>
      </w:r>
      <w:r>
        <w:t xml:space="preserve"> </w:t>
      </w:r>
    </w:p>
    <w:p>
      <w:pPr>
        <w:pStyle w:val="BodyText"/>
      </w:pPr>
      <w:r>
        <w:t xml:space="preserve">This practical guide is tailored specifically to the South African actor, addressing the unique demands of performing in a multilingual and multicultural society like Johannesburg. Van der Westhuizen discusses various acting techniques, from Stanislavski to indigenous African performance styles, and how they can be integrated. The book includes case studies of successful Johannesburg-based productions and interviews with prominent local actors. It serves as both a technical manual and an inspirational resource, offering practical advice on auditions, agent representation, and career management within the South African context.</w:t>
      </w:r>
    </w:p>
    <w:p>
      <w:pPr>
        <w:pStyle w:val="BodyText"/>
      </w:pPr>
      <w:r>
        <w:t xml:space="preserve">Document generated for educational purposes regarding the performing arts in Johannesburg,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Johannesburg, South Africa</dc:title>
  <dc:creator/>
  <dc:language>en</dc:language>
  <cp:keywords/>
  <dcterms:created xsi:type="dcterms:W3CDTF">2026-08-07T03:15:16Z</dcterms:created>
  <dcterms:modified xsi:type="dcterms:W3CDTF">2026-08-07T03:15:16Z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