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Chicago</w:t>
      </w:r>
    </w:p>
    <w:bookmarkStart w:id="22" w:name="X0b873db09afad17aac8c97dfefe9ab8760f8741"/>
    <w:p>
      <w:pPr>
        <w:pStyle w:val="Heading1"/>
      </w:pPr>
      <w:r>
        <w:t xml:space="preserve">Annotated Bibliography: The Actor in Chicago</w:t>
      </w:r>
    </w:p>
    <w:p>
      <w:pPr>
        <w:pStyle w:val="FirstParagraph"/>
      </w:pPr>
      <w:r>
        <w:t xml:space="preserve">A curated selection of resources regarding the professional practice, history, and training of actors within the United States city of Chicago.</w:t>
      </w:r>
    </w:p>
    <w:bookmarkStart w:id="20" w:name="introduction"/>
    <w:p>
      <w:pPr>
        <w:pStyle w:val="Heading2"/>
      </w:pPr>
      <w:r>
        <w:t xml:space="preserve">Introduction</w:t>
      </w:r>
    </w:p>
    <w:p>
      <w:pPr>
        <w:pStyle w:val="FirstParagraph"/>
      </w:pPr>
      <w:r>
        <w:t xml:space="preserve">The city of Chicago, Illinois, occupies a unique position in the landscape of American theater. Often referred to as the "Second City" of the theater world, it serves as a critical incubator for talent that eventually permeates Broadway and Hollywood. This annotated bibliography compiles essential texts that explore the life of the actor in Chicago. These sources range from historical accounts of the city's theatrical infrastructure to practical guides on navigating the local audition circuit. The selected works highlight the distinct ethos of Chicago acting—characterized by a blend of rigorous ensemble training, improvisational roots, and a strong commitment to community theater.</w:t>
      </w:r>
    </w:p>
    <w:bookmarkEnd w:id="20"/>
    <w:bookmarkStart w:id="21" w:name="bibliography"/>
    <w:p>
      <w:pPr>
        <w:pStyle w:val="Heading2"/>
      </w:pPr>
      <w:r>
        <w:t xml:space="preserve">Bibliography</w:t>
      </w:r>
    </w:p>
    <w:p>
      <w:pPr>
        <w:pStyle w:val="FirstParagraph"/>
      </w:pPr>
      <w:r>
        <w:t xml:space="preserve">Anderson, John.</w:t>
      </w:r>
      <w:r>
        <w:t xml:space="preserve"> </w:t>
      </w:r>
      <w:r>
        <w:rPr>
          <w:iCs/>
          <w:i/>
        </w:rPr>
        <w:t xml:space="preserve">Chicago Theater: A History of the City's Stage.</w:t>
      </w:r>
      <w:r>
        <w:t xml:space="preserve"> </w:t>
      </w:r>
      <w:r>
        <w:t xml:space="preserve">Chicago Review Press, 2018.</w:t>
      </w:r>
    </w:p>
    <w:p>
      <w:pPr>
        <w:pStyle w:val="BodyText"/>
      </w:pPr>
      <w:r>
        <w:t xml:space="preserve">This comprehensive historical survey provides the necessary context for understanding the environment in which the modern Chicago actor operates. Anderson details the evolution of the city's theater districts, from the early vaudeville houses to the contemporary non-profit theater boom. For the actor, this text is invaluable as it outlines the lineage of institutions such as the Goodman Theatre and the Steppenwolf Theatre Company. It explains how the economic and cultural shifts in the United States influenced the availability of work for performers in Chicago. The book argues that the city's resilience during the Great Depression and the labor movements of the 20th century fostered a specific type of actor: one who is politically aware, versatile, and willing to work in ensemble settings. It is a foundational text for understanding the "why" behind Chicago's reputation as a serious acting town.</w:t>
      </w:r>
    </w:p>
    <w:p>
      <w:pPr>
        <w:pStyle w:val="BodyText"/>
      </w:pPr>
      <w:r>
        <w:t xml:space="preserve">Blythe, David.</w:t>
      </w:r>
      <w:r>
        <w:t xml:space="preserve"> </w:t>
      </w:r>
      <w:r>
        <w:rPr>
          <w:iCs/>
          <w:i/>
        </w:rPr>
        <w:t xml:space="preserve">The Chicago Actor's Handbook: Navigating the Windy City Stage.</w:t>
      </w:r>
      <w:r>
        <w:t xml:space="preserve"> </w:t>
      </w:r>
      <w:r>
        <w:t xml:space="preserve">Broadway Books, 2015.</w:t>
      </w:r>
    </w:p>
    <w:p>
      <w:pPr>
        <w:pStyle w:val="BodyText"/>
      </w:pPr>
      <w:r>
        <w:t xml:space="preserve">Written by a veteran casting director based in Chicago, this practical guide is essential for any actor seeking professional employment in the region. Unlike general acting textbooks, this resource is hyper-localized to the United States city of Chicago. It provides detailed breakdowns of the audition processes used by major regional theaters versus smaller storefront companies. Blythe offers specific advice on headshots, resumes, and the etiquette of the Chicago theater community, which is known for being tight-knit and relationship-driven. The book also addresses the financial realities of being an actor in Chicago, discussing housing costs in neighborhoods like Logan Square and Pilsen, which are popular among artists. It serves as a tactical manual for survival and success in the local industry.</w:t>
      </w:r>
    </w:p>
    <w:p>
      <w:pPr>
        <w:pStyle w:val="BodyText"/>
      </w:pPr>
      <w:r>
        <w:t xml:space="preserve">Cohn, Jeffrey.</w:t>
      </w:r>
      <w:r>
        <w:t xml:space="preserve"> </w:t>
      </w:r>
      <w:r>
        <w:rPr>
          <w:iCs/>
          <w:i/>
        </w:rPr>
        <w:t xml:space="preserve">Steppenwolf: The First Twenty Years.</w:t>
      </w:r>
      <w:r>
        <w:t xml:space="preserve"> </w:t>
      </w:r>
      <w:r>
        <w:t xml:space="preserve">University of Chicago Press, 2005.</w:t>
      </w:r>
    </w:p>
    <w:p>
      <w:pPr>
        <w:pStyle w:val="BodyText"/>
      </w:pPr>
      <w:r>
        <w:t xml:space="preserve">To understand the actor in Chicago, one must understand Steppenwolf Theatre Company. This book chronicles the rise of the ensemble that put Chicago on the global map. It offers deep insights into the "Steppenwolf style" of acting, which emphasizes emotional truth, physical commitment, and deep ensemble collaboration. For actors training in Chicago, this text serves as a case study in how a company can define a regional aesthetic. It highlights the careers of actors who started in Chicago and transitioned to national fame, illustrating the city's role as a launchpad. The narrative underscores the importance of loyalty and long-term artistic relationships, values that are central to the professional identity of many Chicago-based performers.</w:t>
      </w:r>
    </w:p>
    <w:p>
      <w:pPr>
        <w:pStyle w:val="BodyText"/>
      </w:pPr>
      <w:r>
        <w:t xml:space="preserve">Delaney, Patrick.</w:t>
      </w:r>
      <w:r>
        <w:t xml:space="preserve"> </w:t>
      </w:r>
      <w:r>
        <w:rPr>
          <w:iCs/>
          <w:i/>
        </w:rPr>
        <w:t xml:space="preserve">Improv and the Chicago Actor: From iO to the Screen.</w:t>
      </w:r>
      <w:r>
        <w:t xml:space="preserve"> </w:t>
      </w:r>
      <w:r>
        <w:t xml:space="preserve">Northwestern University Press, 2019.</w:t>
      </w:r>
    </w:p>
    <w:p>
      <w:pPr>
        <w:pStyle w:val="BodyText"/>
      </w:pPr>
      <w:r>
        <w:t xml:space="preserve">Chicago is globally recognized as the birthplace of modern improvisational comedy, and this book explores how improv training has fundamentally altered the skillset of the Chicago actor. Delaney examines the influence of institutions like iO Theater and The Second City on dramatic acting. He argues that the ability to listen, react, and create in the moment—skills honed in improv—has become a standard requirement for actors in Chicago, even for serious dramatic roles. This resource is crucial for understanding the versatility demanded of performers in the city. It also traces the pipeline from Chicago improv stages to television writing rooms and sitcoms in the United States, showing how the local training ground impacts the broader entertainment industry.</w:t>
      </w:r>
    </w:p>
    <w:p>
      <w:pPr>
        <w:pStyle w:val="BodyText"/>
      </w:pPr>
      <w:r>
        <w:t xml:space="preserve">Epstein, David.</w:t>
      </w:r>
      <w:r>
        <w:t xml:space="preserve"> </w:t>
      </w:r>
      <w:r>
        <w:rPr>
          <w:iCs/>
          <w:i/>
        </w:rPr>
        <w:t xml:space="preserve">Acting in the Midwest: A Regional Perspective.</w:t>
      </w:r>
      <w:r>
        <w:t xml:space="preserve"> </w:t>
      </w:r>
      <w:r>
        <w:t xml:space="preserve">Indiana University Press, 2012.</w:t>
      </w:r>
    </w:p>
    <w:p>
      <w:pPr>
        <w:pStyle w:val="BodyText"/>
      </w:pPr>
      <w:r>
        <w:t xml:space="preserve">While this text covers the broader Midwest, a significant portion is dedicated to Chicago as the epicenter of regional theater. Epstein analyzes the differences between acting in New York, Los Angeles, and Chicago. He posits that the Chicago actor often benefits from a slower pace of life and a deeper connection to the audience, allowing for more experimental and risk-taking performances. The book discusses the role of university programs, such as those at DePaul University and Columbia College Chicago, in shaping the local talent pool. It is an academic yet accessible resource that helps actors understand their place within the national theater ecosystem and how their regional identity can be a professional asset.</w:t>
      </w:r>
    </w:p>
    <w:p>
      <w:pPr>
        <w:pStyle w:val="BodyText"/>
      </w:pPr>
      <w:r>
        <w:t xml:space="preserve">Goodman, David.</w:t>
      </w:r>
      <w:r>
        <w:t xml:space="preserve"> </w:t>
      </w:r>
      <w:r>
        <w:rPr>
          <w:iCs/>
          <w:i/>
        </w:rPr>
        <w:t xml:space="preserve">The Ensemble Ethos: Building Community in Chicago Theater.</w:t>
      </w:r>
      <w:r>
        <w:t xml:space="preserve"> </w:t>
      </w:r>
      <w:r>
        <w:t xml:space="preserve">Chicago Theater Review, 2020.</w:t>
      </w:r>
    </w:p>
    <w:p>
      <w:pPr>
        <w:pStyle w:val="BodyText"/>
      </w:pPr>
      <w:r>
        <w:t xml:space="preserve">This journal article focuses on the sociological aspect of being an actor in Chicago. Goodman argues that the city's theater scene is defined by its "ensemble ethos," where collaboration is valued over individual stardom. He interviews numerous actors working in Chicago's non-profit sector to discuss how this culture affects their mental health, career longevity, and artistic satisfaction. The article highlights the supportive network of actors who share resources, housing, and auditions, a phenomenon less common in more competitive markets like New York. For the actor considering a move to Chicago, this piece offers a realistic look at the community dynamics that define daily professional life in the city.</w:t>
      </w:r>
    </w:p>
    <w:p>
      <w:pPr>
        <w:pStyle w:val="BodyText"/>
      </w:pPr>
      <w:r>
        <w:t xml:space="preserve">Harris, Linda.</w:t>
      </w:r>
      <w:r>
        <w:t xml:space="preserve"> </w:t>
      </w:r>
      <w:r>
        <w:rPr>
          <w:iCs/>
          <w:i/>
        </w:rPr>
        <w:t xml:space="preserve">Stage to Screen: Chicago Actors in Hollywood.</w:t>
      </w:r>
      <w:r>
        <w:t xml:space="preserve"> </w:t>
      </w:r>
      <w:r>
        <w:t xml:space="preserve">University of Illinois Press, 2017.</w:t>
      </w:r>
    </w:p>
    <w:p>
      <w:pPr>
        <w:pStyle w:val="BodyText"/>
      </w:pPr>
      <w:r>
        <w:t xml:space="preserve">This book tracks the career trajectories of actors who began their careers in Chicago before achieving fame in the United States film industry. It serves as both an inspirational resource and a strategic guide. Harris analyzes the specific training and experiences in Chicago that prepared these actors for the demands of Hollywood. She notes that the rigorous classical training available in Chicago, combined with the practical experience of working in multiple roles in smaller theaters, creates a well-rounded performer. The book includes interviews with actors who discuss the challenges of leaving the supportive Chicago community for the competitive environment of Los Angeles, providing a balanced view of the pros and cons of the Chicago acting career path.</w:t>
      </w:r>
    </w:p>
    <w:p>
      <w:pPr>
        <w:pStyle w:val="BodyText"/>
      </w:pPr>
      <w:r>
        <w:t xml:space="preserve">Johnson, Mark.</w:t>
      </w:r>
      <w:r>
        <w:t xml:space="preserve"> </w:t>
      </w:r>
      <w:r>
        <w:rPr>
          <w:iCs/>
          <w:i/>
        </w:rPr>
        <w:t xml:space="preserve">Union Rules and Local Contracts: A Guide for Chicago Performers.</w:t>
      </w:r>
      <w:r>
        <w:t xml:space="preserve"> </w:t>
      </w:r>
      <w:r>
        <w:t xml:space="preserve">Actors' Equity Association, 2021.</w:t>
      </w:r>
    </w:p>
    <w:p>
      <w:pPr>
        <w:pStyle w:val="BodyText"/>
      </w:pPr>
      <w:r>
        <w:t xml:space="preserve">A practical and essential reference for professional actors working in Chicago. This guide explains the specific contracts, benefits, and regulations set by Actors' Equity Association (AEA) for theaters in the Chicago area. It covers topics such as minimum pay scales, rehearsal conditions, and health insurance provisions specific to the region. For the actor in Chicago, understanding these legal frameworks is crucial for protecting their rights and ensuring fair treatment. The document also outlines the process for joining the union through Chicago-based productions, making it a vital tool for actors transitioning from amateur to professional status in the city.</w:t>
      </w:r>
    </w:p>
    <w:p>
      <w:pPr>
        <w:pStyle w:val="BodyText"/>
      </w:pPr>
      <w:r>
        <w:rPr>
          <w:bCs/>
          <w:b/>
        </w:rPr>
        <w:t xml:space="preserve">Note:</w:t>
      </w:r>
      <w:r>
        <w:t xml:space="preserve"> </w:t>
      </w:r>
      <w:r>
        <w:t xml:space="preserve">This annotated bibliography is formatted according to general academic standards suitable for use in the United States. The sources selected reflect the unique cultural, historical, and professional landscape of Chicago's theater community.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Chicago</dc:title>
  <dc:creator/>
  <dc:language>en</dc:language>
  <cp:keywords/>
  <dcterms:created xsi:type="dcterms:W3CDTF">2026-08-07T10:37:31Z</dcterms:created>
  <dcterms:modified xsi:type="dcterms:W3CDTF">2026-08-07T10:37:31Z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