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Los</w:t>
      </w:r>
      <w:r>
        <w:t xml:space="preserve"> </w:t>
      </w:r>
      <w:r>
        <w:t xml:space="preserve">Angeles</w:t>
      </w:r>
    </w:p>
    <w:bookmarkStart w:id="21" w:name="annotated-bibliography"/>
    <w:p>
      <w:pPr>
        <w:pStyle w:val="Heading1"/>
      </w:pPr>
      <w:r>
        <w:t xml:space="preserve">Annotated Bibliography</w:t>
      </w:r>
    </w:p>
    <w:bookmarkStart w:id="20" w:name="X24aafa1558c73ee4728fd6f6d2aa1ca90ee40ce"/>
    <w:p>
      <w:pPr>
        <w:pStyle w:val="Heading2"/>
      </w:pPr>
      <w:r>
        <w:t xml:space="preserve">Professional Practice, Industry Dynamics, and Cultural Context of the Actor in United States Los Angeles</w:t>
      </w:r>
    </w:p>
    <w:p>
      <w:pPr>
        <w:pStyle w:val="FirstParagraph"/>
      </w:pPr>
      <w:r>
        <w:t xml:space="preserve">This annotated bibliography compiles essential resources regarding the profession of the actor within the specific geographic and industrial context of Los Angeles, United States. As the global epicenter of the motion picture and television industries, Los Angeles presents a unique ecosystem for performers. The selected texts cover the historical evolution of the craft, the legal and union frameworks governing employment, the psychological demands of the profession, and the contemporary shifts in the digital media landscape. These resources are curated to provide a comprehensive understanding of what it means to work as an actor in this specific metropolis.</w:t>
      </w:r>
    </w:p>
    <w:p>
      <w:pPr>
        <w:pStyle w:val="BodyText"/>
      </w:pPr>
      <w:r>
        <w:t xml:space="preserve"> </w:t>
      </w:r>
      <w:r>
        <w:t xml:space="preserve">Bordwell, D., &amp; Thompson, K. (2019).</w:t>
      </w:r>
      <w:r>
        <w:t xml:space="preserve"> </w:t>
      </w:r>
      <w:r>
        <w:rPr>
          <w:iCs/>
          <w:i/>
        </w:rPr>
        <w:t xml:space="preserve">Film Art: An Introduction</w:t>
      </w:r>
      <w:r>
        <w:t xml:space="preserve"> </w:t>
      </w:r>
      <w:r>
        <w:t xml:space="preserve">(12th ed.). McGraw-Hill Education.</w:t>
      </w:r>
      <w:r>
        <w:t xml:space="preserve"> </w:t>
      </w:r>
    </w:p>
    <w:p>
      <w:pPr>
        <w:pStyle w:val="BodyText"/>
      </w:pPr>
      <w:r>
        <w:t xml:space="preserve">While this is a foundational text on film theory, its chapters on acting styles are critical for any actor operating in the Los Angeles market. Bordwell and Thompson analyze the transition from the stylized acting of the silent era to the naturalistic "Method" acting that became dominant in Hollywood during the mid-20th century. For the contemporary actor in Los Angeles, understanding this historical lineage is vital. The text explains how the specific demands of the camera in American cinema require a different technical approach than stage acting. It provides the theoretical backing for the subtle, internalized performance style that casting directors in Los Angeles typically seek for film and high-end television productions.</w:t>
      </w:r>
    </w:p>
    <w:p>
      <w:pPr>
        <w:pStyle w:val="BodyText"/>
      </w:pPr>
      <w:r>
        <w:t xml:space="preserve"> </w:t>
      </w:r>
      <w:r>
        <w:t xml:space="preserve">SAG-AFTRA. (2023).</w:t>
      </w:r>
      <w:r>
        <w:t xml:space="preserve"> </w:t>
      </w:r>
      <w:r>
        <w:rPr>
          <w:iCs/>
          <w:i/>
        </w:rPr>
        <w:t xml:space="preserve">Contract Guide: Theatrical and Television Basic Agreement</w:t>
      </w:r>
      <w:r>
        <w:t xml:space="preserve">. Screen Actors Guild‐American Federation of Television and Radio Artists.</w:t>
      </w:r>
      <w:r>
        <w:t xml:space="preserve"> </w:t>
      </w:r>
    </w:p>
    <w:p>
      <w:pPr>
        <w:pStyle w:val="BodyText"/>
      </w:pPr>
      <w:r>
        <w:t xml:space="preserve">This document is the primary legal framework governing the employment of actors in the United States, specifically within the Los Angeles production hub. It details minimum pay scales, residual payments, working conditions, and health and pension contributions. For an actor in Los Angeles, this is not merely a reference book but a survival manual. It outlines the protections afforded to performers against exploitation and defines the rights regarding the use of their likeness. Understanding the nuances of this agreement is essential for navigating the complex financial landscape of the Los Angeles entertainment industry, ensuring that actors are compensated fairly for their work in both traditional media and emerging digital platforms.</w:t>
      </w:r>
    </w:p>
    <w:p>
      <w:pPr>
        <w:pStyle w:val="BodyText"/>
      </w:pPr>
      <w:r>
        <w:t xml:space="preserve"> </w:t>
      </w:r>
      <w:r>
        <w:t xml:space="preserve">Strassberg, L. (1988).</w:t>
      </w:r>
      <w:r>
        <w:t xml:space="preserve"> </w:t>
      </w:r>
      <w:r>
        <w:rPr>
          <w:iCs/>
          <w:i/>
        </w:rPr>
        <w:t xml:space="preserve">A Actor Prepares</w:t>
      </w:r>
      <w:r>
        <w:t xml:space="preserve">. Dramatists Play Service.</w:t>
      </w:r>
      <w:r>
        <w:t xml:space="preserve"> </w:t>
      </w:r>
    </w:p>
    <w:p>
      <w:pPr>
        <w:pStyle w:val="BodyText"/>
      </w:pPr>
      <w:r>
        <w:t xml:space="preserve">Lee Strasberg’s work is the cornerstone of the "Method" acting technique, which has profoundly influenced the training and expectations of actors in Los Angeles. Although written decades ago, the exercises and philosophies presented here remain standard curriculum in many Los Angeles acting studios. The text focuses on emotional memory and psychological realism, techniques that align with the naturalistic aesthetic preferred by American directors. For an actor seeking to build a career in Los Angeles, this text offers the technical toolkit necessary to deliver the intense, authentic performances that define the region's cinematic output. It bridges the gap between internal psychological work and external physical expression.</w:t>
      </w:r>
    </w:p>
    <w:p>
      <w:pPr>
        <w:pStyle w:val="BodyText"/>
      </w:pPr>
      <w:r>
        <w:t xml:space="preserve"> </w:t>
      </w:r>
      <w:r>
        <w:t xml:space="preserve">Dyer, R. (2004).</w:t>
      </w:r>
      <w:r>
        <w:t xml:space="preserve"> </w:t>
      </w:r>
      <w:r>
        <w:rPr>
          <w:iCs/>
          <w:i/>
        </w:rPr>
        <w:t xml:space="preserve">Stars</w:t>
      </w:r>
      <w:r>
        <w:t xml:space="preserve"> </w:t>
      </w:r>
      <w:r>
        <w:t xml:space="preserve">(2nd ed.). Routledge.</w:t>
      </w:r>
      <w:r>
        <w:t xml:space="preserve"> </w:t>
      </w:r>
    </w:p>
    <w:p>
      <w:pPr>
        <w:pStyle w:val="BodyText"/>
      </w:pPr>
      <w:r>
        <w:t xml:space="preserve">Richard Dyer’s seminal work explores the sociology of stardom, a concept inextricably linked to the Los Angeles film industry. The book analyzes how stars are constructed through media, publicity, and performance. For the actor in Los Angeles, this text provides a critical perspective on the "star system" that dominates the local economy. It helps performers understand that their career is not solely about acting ability but also about image management and public perception. Dyer’s analysis is particularly relevant in the modern Los Angeles context, where social media has blurred the lines between the actor’s private life and their public persona, creating new pressures and opportunities for brand building.</w:t>
      </w:r>
    </w:p>
    <w:p>
      <w:pPr>
        <w:pStyle w:val="BodyText"/>
      </w:pPr>
      <w:r>
        <w:t xml:space="preserve"> </w:t>
      </w:r>
      <w:r>
        <w:t xml:space="preserve">Hirsch, J. (2018).</w:t>
      </w:r>
      <w:r>
        <w:t xml:space="preserve"> </w:t>
      </w:r>
      <w:r>
        <w:rPr>
          <w:iCs/>
          <w:i/>
        </w:rPr>
        <w:t xml:space="preserve">The Business of Acting: A Guide to the Entertainment Industry</w:t>
      </w:r>
      <w:r>
        <w:t xml:space="preserve">. Allworth Press.</w:t>
      </w:r>
      <w:r>
        <w:t xml:space="preserve"> </w:t>
      </w:r>
    </w:p>
    <w:p>
      <w:pPr>
        <w:pStyle w:val="BodyText"/>
      </w:pPr>
      <w:r>
        <w:t xml:space="preserve">This practical guide addresses the logistical and business realities of being an actor in Los Angeles. It covers topics such as headshots, resumes, casting calls, and networking strategies specific to the Los Angeles market. Unlike theoretical texts, this resource focuses on the day-to-day operations required to sustain a career in the city. It provides actionable advice on how to navigate the competitive landscape of Los Angeles auditions and how to interact with agents and managers. For the working actor, this text serves as a roadmap for professional development, emphasizing the importance of treating acting as a business venture while maintaining artistic integrity.</w:t>
      </w:r>
    </w:p>
    <w:p>
      <w:pPr>
        <w:pStyle w:val="BodyText"/>
      </w:pPr>
      <w:r>
        <w:t xml:space="preserve"> </w:t>
      </w:r>
      <w:r>
        <w:t xml:space="preserve">Smith, A. (2020).</w:t>
      </w:r>
      <w:r>
        <w:t xml:space="preserve"> </w:t>
      </w:r>
      <w:r>
        <w:rPr>
          <w:iCs/>
          <w:i/>
        </w:rPr>
        <w:t xml:space="preserve">The Digital Actor: Performance in the Age of Streaming</w:t>
      </w:r>
      <w:r>
        <w:t xml:space="preserve">. Palgrave Macmillan.</w:t>
      </w:r>
      <w:r>
        <w:t xml:space="preserve"> </w:t>
      </w:r>
    </w:p>
    <w:p>
      <w:pPr>
        <w:pStyle w:val="BodyText"/>
      </w:pPr>
      <w:r>
        <w:t xml:space="preserve">As the Los Angeles industry shifts from traditional broadcast networks to streaming platforms, this text examines the changing nature of acting. It discusses how the rise of on-demand content has altered production schedules, performance styles, and audience engagement. For the actor in Los Angeles, this is a crucial resource for understanding the current market trends. The book explores how streaming services are creating new types of roles and opportunities, while also challenging traditional union structures. It provides insight into how actors must adapt their skills and career strategies to thrive in a digital-first environment that is reshaping the Los Angeles entertainment landscape.</w:t>
      </w:r>
    </w:p>
    <w:p>
      <w:pPr>
        <w:pStyle w:val="BodyText"/>
      </w:pPr>
      <w:r>
        <w:t xml:space="preserve"> </w:t>
      </w:r>
      <w:r>
        <w:t xml:space="preserve">Brody, J. (2015).</w:t>
      </w:r>
      <w:r>
        <w:t xml:space="preserve"> </w:t>
      </w:r>
      <w:r>
        <w:rPr>
          <w:iCs/>
          <w:i/>
        </w:rPr>
        <w:t xml:space="preserve">The Actor’s Mind: Psychology and Performance</w:t>
      </w:r>
      <w:r>
        <w:t xml:space="preserve">. Routledge.</w:t>
      </w:r>
      <w:r>
        <w:t xml:space="preserve"> </w:t>
      </w:r>
    </w:p>
    <w:p>
      <w:pPr>
        <w:pStyle w:val="BodyText"/>
      </w:pPr>
      <w:r>
        <w:t xml:space="preserve">This text addresses the psychological challenges faced by actors, particularly in high-pressure environments like Los Angeles. It explores issues such as rejection, imposter syndrome, and the mental health implications of a career defined by instability. For the actor in Los Angeles, where competition is fierce and rejection is frequent, this book offers valuable strategies for maintaining mental well-being. It combines psychological theory with practical advice, helping performers develop resilience and emotional intelligence. Understanding the psychological demands of the profession is essential for long-term success and sustainability in the Los Angeles entertainment industry.</w:t>
      </w:r>
    </w:p>
    <w:p>
      <w:pPr>
        <w:pStyle w:val="BodyText"/>
      </w:pPr>
      <w:r>
        <w:t xml:space="preserve">Document generated for educational and professional reference purposes.</w:t>
      </w:r>
      <w:r>
        <w:br/>
      </w:r>
      <w:r>
        <w:t xml:space="preserve">Context: United States Los Angeles | Subject: Actor | Format: Annotated Bibliography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Los Angeles</dc:title>
  <dc:creator/>
  <dc:language>en</dc:language>
  <cp:keywords/>
  <dcterms:created xsi:type="dcterms:W3CDTF">2026-08-07T12:33:06Z</dcterms:created>
  <dcterms:modified xsi:type="dcterms:W3CDTF">2026-08-07T12:33:06Z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