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Zimbabwe</w:t>
      </w:r>
      <w:r>
        <w:t xml:space="preserve"> </w:t>
      </w:r>
      <w:r>
        <w:t xml:space="preserve">Harare</w:t>
      </w:r>
    </w:p>
    <w:bookmarkStart w:id="20" w:name="X25d37b3e99fb2d5267c9c783a0189acd24fdb73"/>
    <w:p>
      <w:pPr>
        <w:pStyle w:val="Heading1"/>
      </w:pPr>
      <w:r>
        <w:t xml:space="preserve">Annotated Bibliography: The Actor in Zimbabwe Harare</w:t>
      </w:r>
    </w:p>
    <w:p>
      <w:pPr>
        <w:pStyle w:val="FirstParagraph"/>
      </w:pPr>
      <w:r>
        <w:t xml:space="preserve">This annotated bibliography explores the multifaceted role of the actor within the cultural, political, and economic landscape of Harare, Zimbabwe. The city serves as the epicenter of the nation's performing arts, where the actor is not merely an entertainer but a vital social commentator, a custodian of language, and a survivor of economic volatility. The selected sources examine the evolution of the actor from traditional storytelling roles to contemporary stage and screen performances, highlighting the unique challenges and triumphs of the profession in Harare.</w:t>
      </w:r>
    </w:p>
    <w:p>
      <w:pPr>
        <w:pStyle w:val="BodyText"/>
      </w:pPr>
      <w:r>
        <w:t xml:space="preserve"> </w:t>
      </w:r>
      <w:r>
        <w:t xml:space="preserve">Chikumbutso, T. (2019).</w:t>
      </w:r>
      <w:r>
        <w:t xml:space="preserve"> </w:t>
      </w:r>
      <w:r>
        <w:rPr>
          <w:iCs/>
          <w:i/>
        </w:rPr>
        <w:t xml:space="preserve">Stages of Resistance: Theatre and Political Discourse in Post-Independence Harare</w:t>
      </w:r>
      <w:r>
        <w:t xml:space="preserve">. Harare: Weaver Press.</w:t>
      </w:r>
      <w:r>
        <w:t xml:space="preserve"> </w:t>
      </w:r>
    </w:p>
    <w:p>
      <w:pPr>
        <w:pStyle w:val="BodyText"/>
      </w:pPr>
      <w:r>
        <w:t xml:space="preserve">Chikumbutso’s seminal work provides a critical analysis of how the actor in Harare has functioned as a political agent since independence. The book argues that the stage in Harare has historically been a safe harbor for dissent, where actors utilize satire and allegory to critique governance. The author details specific productions from the 1990s and 2000s where actors risked their safety to highlight human rights abuses. This source is essential for understanding the "actor as activist" archetype prevalent in Zimbabwean culture. It contextualizes the bravery required of performers in Harare, distinguishing them from actors in more stable political environments.</w:t>
      </w:r>
    </w:p>
    <w:p>
      <w:pPr>
        <w:pStyle w:val="BodyText"/>
      </w:pPr>
      <w:r>
        <w:t xml:space="preserve">Keywords: Political theatre, Harare, Activism, Censorship.</w:t>
      </w:r>
    </w:p>
    <w:p>
      <w:pPr>
        <w:pStyle w:val="BodyText"/>
      </w:pPr>
      <w:r>
        <w:t xml:space="preserve"> </w:t>
      </w:r>
      <w:r>
        <w:t xml:space="preserve">Moyo, S. (2021).</w:t>
      </w:r>
      <w:r>
        <w:t xml:space="preserve"> </w:t>
      </w:r>
      <w:r>
        <w:rPr>
          <w:iCs/>
          <w:i/>
        </w:rPr>
        <w:t xml:space="preserve">The Digital Stage: Zimbabwean Actors in the Age of Streaming and Social Media</w:t>
      </w:r>
      <w:r>
        <w:t xml:space="preserve">. Journal of African Media Studies, 13(2), 45-62.</w:t>
      </w:r>
      <w:r>
        <w:t xml:space="preserve"> </w:t>
      </w:r>
    </w:p>
    <w:p>
      <w:pPr>
        <w:pStyle w:val="BodyText"/>
      </w:pPr>
      <w:r>
        <w:t xml:space="preserve">This journal article examines the modern transformation of the actor in Harare due to technological advancements. Moyo explores how local actors are bypassing traditional gatekeepers—such as the state broadcaster ZBC—by utilizing platforms like YouTube and Facebook to distribute content. The article highlights the rise of "web series" produced in Harare suburbs, which offer a more authentic representation of urban life than traditional cinema. It is particularly relevant for understanding the economic adaptation of the actor, who now acts as a content creator and entrepreneur. The study provides data on audience engagement, showing a shift in how Harare’s youth consume performances.</w:t>
      </w:r>
    </w:p>
    <w:p>
      <w:pPr>
        <w:pStyle w:val="BodyText"/>
      </w:pPr>
      <w:r>
        <w:t xml:space="preserve">Keywords: Digital media, Streaming, Youth culture, Harare entertainment.</w:t>
      </w:r>
    </w:p>
    <w:p>
      <w:pPr>
        <w:pStyle w:val="BodyText"/>
      </w:pPr>
      <w:r>
        <w:t xml:space="preserve"> </w:t>
      </w:r>
      <w:r>
        <w:t xml:space="preserve">Ndlovu, K. (2018).</w:t>
      </w:r>
      <w:r>
        <w:t xml:space="preserve"> </w:t>
      </w:r>
      <w:r>
        <w:rPr>
          <w:iCs/>
          <w:i/>
        </w:rPr>
        <w:t xml:space="preserve">Voice and Vernacular: The Linguistic Identity of the Zimbabwean Actor</w:t>
      </w:r>
      <w:r>
        <w:t xml:space="preserve">. Harare: University of Zimbabwe Publications.</w:t>
      </w:r>
      <w:r>
        <w:t xml:space="preserve"> </w:t>
      </w:r>
    </w:p>
    <w:p>
      <w:pPr>
        <w:pStyle w:val="BodyText"/>
      </w:pPr>
      <w:r>
        <w:t xml:space="preserve">Ndlovu focuses on the linguistic challenges and opportunities faced by the actor in Harare. The text argues that the true power of the Zimbabwean actor lies in their mastery of local dialects, including Shona, Ndebele, and the unique urban slang known as "Harare street talk." The book posits that an actor who relies solely on English fails to connect with the broader populace. Ndlovu analyzes scripts from popular Harare stage plays to demonstrate how code-switching is used to build character depth and social realism. This source is crucial for drama students and practitioners in Harare who seek to understand the importance of linguistic authenticity in performance.</w:t>
      </w:r>
    </w:p>
    <w:p>
      <w:pPr>
        <w:pStyle w:val="BodyText"/>
      </w:pPr>
      <w:r>
        <w:t xml:space="preserve">Keywords: Linguistics, Shona, Ndebele, Performance authenticity.</w:t>
      </w:r>
    </w:p>
    <w:p>
      <w:pPr>
        <w:pStyle w:val="BodyText"/>
      </w:pPr>
      <w:r>
        <w:t xml:space="preserve"> </w:t>
      </w:r>
      <w:r>
        <w:t xml:space="preserve">Gumbo, R. (2020).</w:t>
      </w:r>
      <w:r>
        <w:t xml:space="preserve"> </w:t>
      </w:r>
      <w:r>
        <w:rPr>
          <w:iCs/>
          <w:i/>
        </w:rPr>
        <w:t xml:space="preserve">Economic Precarity and the Performing Arts: A Survey of Harare’s Theatre Practitioners</w:t>
      </w:r>
      <w:r>
        <w:t xml:space="preserve">. African Arts Review, 8(4), 112-129.</w:t>
      </w:r>
      <w:r>
        <w:t xml:space="preserve"> </w:t>
      </w:r>
    </w:p>
    <w:p>
      <w:pPr>
        <w:pStyle w:val="BodyText"/>
      </w:pPr>
      <w:r>
        <w:t xml:space="preserve">This empirical study addresses the harsh economic realities facing the actor in Harare. Gumbo conducted interviews with over fifty actors working in the city, revealing that the vast majority are underemployed and rely on secondary jobs in the informal sector to survive. The article discusses the impact of hyperinflation on theatre production costs and ticket pricing, which limits the audience base. However, it also highlights the resilience of the community, noting how actors form cooperatives to share resources and venues. This bibliography entry is vital for policymakers and arts funders looking to support the sustainability of the performing arts in Zimbabwe.</w:t>
      </w:r>
    </w:p>
    <w:p>
      <w:pPr>
        <w:pStyle w:val="BodyText"/>
      </w:pPr>
      <w:r>
        <w:t xml:space="preserve">Keywords: Economics, Labor, Informal sector, Theatre funding.</w:t>
      </w:r>
    </w:p>
    <w:p>
      <w:pPr>
        <w:pStyle w:val="BodyText"/>
      </w:pPr>
      <w:r>
        <w:t xml:space="preserve"> </w:t>
      </w:r>
      <w:r>
        <w:t xml:space="preserve">Sithole, L. (2022).</w:t>
      </w:r>
      <w:r>
        <w:t xml:space="preserve"> </w:t>
      </w:r>
      <w:r>
        <w:rPr>
          <w:iCs/>
          <w:i/>
        </w:rPr>
        <w:t xml:space="preserve">From Village to City: The Evolution of Storytelling in Harare’s Urban Theatre</w:t>
      </w:r>
      <w:r>
        <w:t xml:space="preserve">. Cape Town: HSRC Press.</w:t>
      </w:r>
      <w:r>
        <w:t xml:space="preserve"> </w:t>
      </w:r>
    </w:p>
    <w:p>
      <w:pPr>
        <w:pStyle w:val="BodyText"/>
      </w:pPr>
      <w:r>
        <w:t xml:space="preserve">Sithole traces the lineage of the modern actor in Harare back to traditional village storytellers. The book argues that contemporary urban theatre in Harare is a direct evolution of oral traditions, adapted to address urban issues such as housing, crime, and migration. The author highlights how actors in Harare maintain the interactive relationship with the audience typical of traditional storytelling, even in formal theatre settings. This source provides a historical framework, showing that the actor in Zimbabwe is a modern incarnation of the traditional griot, serving to educate and preserve cultural memory amidst rapid urbanization.</w:t>
      </w:r>
    </w:p>
    <w:p>
      <w:pPr>
        <w:pStyle w:val="BodyText"/>
      </w:pPr>
      <w:r>
        <w:t xml:space="preserve">Keywords: Oral tradition, Urbanization, Cultural heritage, Storytelling.</w:t>
      </w:r>
    </w:p>
    <w:p>
      <w:pPr>
        <w:pStyle w:val="BodyText"/>
      </w:pPr>
      <w:r>
        <w:t xml:space="preserve"> </w:t>
      </w:r>
      <w:r>
        <w:t xml:space="preserve">Mupedziswa, R. (2017).</w:t>
      </w:r>
      <w:r>
        <w:t xml:space="preserve"> </w:t>
      </w:r>
      <w:r>
        <w:rPr>
          <w:iCs/>
          <w:i/>
        </w:rPr>
        <w:t xml:space="preserve">Gender and Power on the Harare Stage</w:t>
      </w:r>
      <w:r>
        <w:t xml:space="preserve">. Feminist Review of African Studies, 5(1), 22-38.</w:t>
      </w:r>
      <w:r>
        <w:t xml:space="preserve"> </w:t>
      </w:r>
    </w:p>
    <w:p>
      <w:pPr>
        <w:pStyle w:val="BodyText"/>
      </w:pPr>
      <w:r>
        <w:t xml:space="preserve">This article investigates the representation of gender by actors in Harare’s theatre scene. Mupedziswa critiques the persistent patriarchal narratives in many local scripts, which often relegate female actors to subservient roles. However, the article also celebrates the emergence of female playwrights and actors who are challenging these norms through powerful performances that address gender-based violence and women’s rights. The study is significant for understanding the social impact of the actor in Harare as a vehicle for gender discourse and social change.</w:t>
      </w:r>
    </w:p>
    <w:p>
      <w:pPr>
        <w:pStyle w:val="BodyText"/>
      </w:pPr>
      <w:r>
        <w:t xml:space="preserve">Keywords: Gender, Feminism, Representation, Social change.</w:t>
      </w:r>
    </w:p>
    <w:p>
      <w:pPr>
        <w:pStyle w:val="BodyText"/>
      </w:pPr>
      <w:r>
        <w:t xml:space="preserve"> </w:t>
      </w:r>
      <w:r>
        <w:t xml:space="preserve">Chidyausiku, C. (2023).</w:t>
      </w:r>
      <w:r>
        <w:t xml:space="preserve"> </w:t>
      </w:r>
      <w:r>
        <w:rPr>
          <w:iCs/>
          <w:i/>
        </w:rPr>
        <w:t xml:space="preserve">The Diaspora Connection: How Harare Actors Engage with Global Audiences</w:t>
      </w:r>
      <w:r>
        <w:t xml:space="preserve">. International Journal of Cultural Policy, 29(3), 301-315.</w:t>
      </w:r>
      <w:r>
        <w:t xml:space="preserve"> </w:t>
      </w:r>
    </w:p>
    <w:p>
      <w:pPr>
        <w:pStyle w:val="BodyText"/>
      </w:pPr>
      <w:r>
        <w:t xml:space="preserve">Chidyausiku explores the relationship between actors remaining in Harare and those who have migrated to the diaspora. The article discusses how remittances from diaspora actors often fund productions back home, creating a unique economic ecosystem. Furthermore, it examines how themes of displacement and nostalgia are increasingly prevalent in Harare’s theatre, performed by actors who embody the collective longing of a nation. This source is relevant for understanding the globalized nature of the Zimbabwean actor and how local performances in Harare are influenced by international trends and diaspora funding.</w:t>
      </w:r>
    </w:p>
    <w:p>
      <w:pPr>
        <w:pStyle w:val="BodyText"/>
      </w:pPr>
      <w:r>
        <w:t xml:space="preserve">Keywords: Diaspora, Migration, Globalization, Cultural funding.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Zimbabwe Harare</dc:title>
  <dc:creator/>
  <dc:language>en</dc:language>
  <cp:keywords/>
  <dcterms:created xsi:type="dcterms:W3CDTF">2026-08-07T23:41:10Z</dcterms:created>
  <dcterms:modified xsi:type="dcterms:W3CDTF">2026-08-07T23:41:10Z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